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E4298" w14:textId="3312C82A" w:rsidR="008B046D" w:rsidRPr="006875D3" w:rsidRDefault="004164C9" w:rsidP="00F027AD">
      <w:pPr>
        <w:pStyle w:val="Heading1"/>
        <w:spacing w:before="0" w:line="480" w:lineRule="auto"/>
        <w:jc w:val="both"/>
        <w:rPr>
          <w:rFonts w:ascii="Times New Roman" w:hAnsi="Times New Roman" w:cs="Times New Roman"/>
          <w:b/>
          <w:sz w:val="24"/>
          <w:szCs w:val="24"/>
        </w:rPr>
      </w:pPr>
      <w:r w:rsidRPr="006875D3">
        <w:rPr>
          <w:rFonts w:ascii="Times New Roman" w:hAnsi="Times New Roman" w:cs="Times New Roman"/>
          <w:b/>
          <w:sz w:val="24"/>
          <w:szCs w:val="24"/>
        </w:rPr>
        <w:t xml:space="preserve">Risk Factors for </w:t>
      </w:r>
      <w:r w:rsidR="00442AFE" w:rsidRPr="006875D3">
        <w:rPr>
          <w:rFonts w:ascii="Times New Roman" w:hAnsi="Times New Roman" w:cs="Times New Roman"/>
          <w:b/>
          <w:sz w:val="24"/>
          <w:szCs w:val="24"/>
        </w:rPr>
        <w:t xml:space="preserve">Situs </w:t>
      </w:r>
      <w:r w:rsidRPr="006875D3">
        <w:rPr>
          <w:rFonts w:ascii="Times New Roman" w:hAnsi="Times New Roman" w:cs="Times New Roman"/>
          <w:b/>
          <w:sz w:val="24"/>
          <w:szCs w:val="24"/>
        </w:rPr>
        <w:t>Defects and Congenital Heart Disease in</w:t>
      </w:r>
      <w:r w:rsidR="00085546" w:rsidRPr="006875D3">
        <w:rPr>
          <w:rFonts w:ascii="Times New Roman" w:hAnsi="Times New Roman" w:cs="Times New Roman"/>
          <w:b/>
          <w:sz w:val="24"/>
          <w:szCs w:val="24"/>
        </w:rPr>
        <w:t xml:space="preserve"> </w:t>
      </w:r>
      <w:r w:rsidR="00A44C94" w:rsidRPr="006875D3">
        <w:rPr>
          <w:rFonts w:ascii="Times New Roman" w:hAnsi="Times New Roman" w:cs="Times New Roman"/>
          <w:b/>
          <w:sz w:val="24"/>
          <w:szCs w:val="24"/>
        </w:rPr>
        <w:t>Primary Ciliary Dyskinesia</w:t>
      </w:r>
    </w:p>
    <w:p w14:paraId="7BFDCDB8" w14:textId="77777777" w:rsidR="00D14769" w:rsidRPr="006875D3" w:rsidRDefault="00D14769" w:rsidP="00D168FE">
      <w:pPr>
        <w:spacing w:line="480" w:lineRule="auto"/>
        <w:jc w:val="both"/>
        <w:rPr>
          <w:rFonts w:ascii="Times New Roman" w:hAnsi="Times New Roman" w:cs="Times New Roman"/>
          <w:sz w:val="24"/>
          <w:szCs w:val="24"/>
        </w:rPr>
      </w:pPr>
    </w:p>
    <w:p w14:paraId="6C51C050" w14:textId="49318DC8" w:rsidR="00071928" w:rsidRPr="006875D3" w:rsidRDefault="00DB66E4" w:rsidP="00D168FE">
      <w:pPr>
        <w:spacing w:line="480" w:lineRule="auto"/>
        <w:jc w:val="both"/>
        <w:rPr>
          <w:rFonts w:ascii="Times New Roman" w:hAnsi="Times New Roman" w:cs="Times New Roman"/>
          <w:color w:val="000000" w:themeColor="text1"/>
          <w:sz w:val="24"/>
          <w:szCs w:val="24"/>
          <w:lang w:val="en-US"/>
        </w:rPr>
      </w:pPr>
      <w:r w:rsidRPr="006875D3">
        <w:rPr>
          <w:rFonts w:ascii="Times New Roman" w:hAnsi="Times New Roman" w:cs="Times New Roman"/>
          <w:color w:val="000000" w:themeColor="text1"/>
          <w:sz w:val="24"/>
          <w:szCs w:val="24"/>
        </w:rPr>
        <w:t>Sunayna Best BSc MBBS</w:t>
      </w:r>
      <w:r w:rsidR="00587DB2" w:rsidRPr="006875D3">
        <w:rPr>
          <w:rFonts w:ascii="Times New Roman" w:hAnsi="Times New Roman" w:cs="Times New Roman"/>
          <w:color w:val="000000" w:themeColor="text1"/>
          <w:sz w:val="24"/>
          <w:szCs w:val="24"/>
        </w:rPr>
        <w:t xml:space="preserve"> MSc</w:t>
      </w:r>
      <w:r w:rsidRPr="006875D3">
        <w:rPr>
          <w:rFonts w:ascii="Times New Roman" w:hAnsi="Times New Roman" w:cs="Times New Roman"/>
          <w:color w:val="000000" w:themeColor="text1"/>
          <w:sz w:val="24"/>
          <w:szCs w:val="24"/>
        </w:rPr>
        <w:t xml:space="preserve"> MRCPCH</w:t>
      </w:r>
      <w:r w:rsidR="004A6840" w:rsidRPr="006875D3">
        <w:rPr>
          <w:rFonts w:ascii="Times New Roman" w:hAnsi="Times New Roman" w:cs="Times New Roman"/>
          <w:color w:val="000000" w:themeColor="text1"/>
          <w:sz w:val="24"/>
          <w:szCs w:val="24"/>
          <w:vertAlign w:val="superscript"/>
        </w:rPr>
        <w:t>1</w:t>
      </w:r>
      <w:r w:rsidR="00253A3E" w:rsidRPr="006875D3">
        <w:rPr>
          <w:rFonts w:ascii="Times New Roman" w:hAnsi="Times New Roman" w:cs="Times New Roman"/>
          <w:color w:val="000000" w:themeColor="text1"/>
          <w:sz w:val="24"/>
          <w:szCs w:val="24"/>
          <w:vertAlign w:val="superscript"/>
        </w:rPr>
        <w:t>,2</w:t>
      </w:r>
      <w:r w:rsidRPr="006875D3">
        <w:rPr>
          <w:rFonts w:ascii="Times New Roman" w:hAnsi="Times New Roman" w:cs="Times New Roman"/>
          <w:color w:val="000000" w:themeColor="text1"/>
          <w:sz w:val="24"/>
          <w:szCs w:val="24"/>
        </w:rPr>
        <w:t xml:space="preserve">, Amelia </w:t>
      </w:r>
      <w:r w:rsidRPr="006875D3">
        <w:rPr>
          <w:rFonts w:ascii="Times New Roman" w:eastAsiaTheme="majorEastAsia" w:hAnsi="Times New Roman" w:cs="Times New Roman"/>
          <w:bCs/>
          <w:iCs/>
          <w:color w:val="000000" w:themeColor="text1"/>
          <w:sz w:val="24"/>
          <w:szCs w:val="24"/>
        </w:rPr>
        <w:t>Shoemark</w:t>
      </w:r>
      <w:r w:rsidRPr="006875D3">
        <w:rPr>
          <w:rFonts w:ascii="Times New Roman" w:hAnsi="Times New Roman" w:cs="Times New Roman"/>
          <w:color w:val="000000" w:themeColor="text1"/>
          <w:sz w:val="24"/>
          <w:szCs w:val="24"/>
        </w:rPr>
        <w:t xml:space="preserve"> </w:t>
      </w:r>
      <w:r w:rsidR="0032434F" w:rsidRPr="006875D3">
        <w:rPr>
          <w:rFonts w:ascii="Times New Roman" w:hAnsi="Times New Roman" w:cs="Times New Roman"/>
          <w:color w:val="000000" w:themeColor="text1"/>
          <w:sz w:val="24"/>
          <w:szCs w:val="24"/>
        </w:rPr>
        <w:t xml:space="preserve">BSc </w:t>
      </w:r>
      <w:r w:rsidRPr="006875D3">
        <w:rPr>
          <w:rFonts w:ascii="Times New Roman" w:hAnsi="Times New Roman" w:cs="Times New Roman"/>
          <w:color w:val="000000" w:themeColor="text1"/>
          <w:sz w:val="24"/>
          <w:szCs w:val="24"/>
        </w:rPr>
        <w:t>PhD</w:t>
      </w:r>
      <w:r w:rsidR="00597240" w:rsidRPr="006875D3">
        <w:rPr>
          <w:rFonts w:ascii="Times New Roman" w:hAnsi="Times New Roman" w:cs="Times New Roman"/>
          <w:color w:val="000000" w:themeColor="text1"/>
          <w:sz w:val="24"/>
          <w:szCs w:val="24"/>
          <w:vertAlign w:val="superscript"/>
        </w:rPr>
        <w:t>2</w:t>
      </w:r>
      <w:r w:rsidRPr="006875D3">
        <w:rPr>
          <w:rFonts w:ascii="Times New Roman" w:eastAsiaTheme="majorEastAsia" w:hAnsi="Times New Roman" w:cs="Times New Roman"/>
          <w:bCs/>
          <w:iCs/>
          <w:color w:val="000000" w:themeColor="text1"/>
          <w:sz w:val="24"/>
          <w:szCs w:val="24"/>
        </w:rPr>
        <w:t xml:space="preserve">, </w:t>
      </w:r>
      <w:r w:rsidRPr="006875D3">
        <w:rPr>
          <w:rFonts w:ascii="Times New Roman" w:hAnsi="Times New Roman" w:cs="Times New Roman"/>
          <w:color w:val="000000" w:themeColor="text1"/>
          <w:sz w:val="24"/>
          <w:szCs w:val="24"/>
        </w:rPr>
        <w:t xml:space="preserve">Bruna </w:t>
      </w:r>
      <w:r w:rsidRPr="006875D3">
        <w:rPr>
          <w:rFonts w:ascii="Times New Roman" w:eastAsiaTheme="majorEastAsia" w:hAnsi="Times New Roman" w:cs="Times New Roman"/>
          <w:bCs/>
          <w:iCs/>
          <w:color w:val="000000" w:themeColor="text1"/>
          <w:sz w:val="24"/>
          <w:szCs w:val="24"/>
        </w:rPr>
        <w:t>Rubbo</w:t>
      </w:r>
      <w:r w:rsidR="00851357" w:rsidRPr="006875D3">
        <w:rPr>
          <w:rFonts w:ascii="Times New Roman" w:eastAsiaTheme="majorEastAsia" w:hAnsi="Times New Roman" w:cs="Times New Roman"/>
          <w:bCs/>
          <w:iCs/>
          <w:color w:val="000000" w:themeColor="text1"/>
          <w:sz w:val="24"/>
          <w:szCs w:val="24"/>
        </w:rPr>
        <w:t xml:space="preserve"> MBBS MSc</w:t>
      </w:r>
      <w:r w:rsidR="004A6840" w:rsidRPr="006875D3">
        <w:rPr>
          <w:rFonts w:ascii="Times New Roman" w:eastAsiaTheme="majorEastAsia" w:hAnsi="Times New Roman" w:cs="Times New Roman"/>
          <w:bCs/>
          <w:iCs/>
          <w:color w:val="000000" w:themeColor="text1"/>
          <w:sz w:val="24"/>
          <w:szCs w:val="24"/>
          <w:vertAlign w:val="superscript"/>
        </w:rPr>
        <w:t>3</w:t>
      </w:r>
      <w:r w:rsidR="00253A3E" w:rsidRPr="006875D3">
        <w:rPr>
          <w:rFonts w:ascii="Times New Roman" w:eastAsiaTheme="majorEastAsia" w:hAnsi="Times New Roman" w:cs="Times New Roman"/>
          <w:bCs/>
          <w:iCs/>
          <w:color w:val="000000" w:themeColor="text1"/>
          <w:sz w:val="24"/>
          <w:szCs w:val="24"/>
          <w:vertAlign w:val="superscript"/>
        </w:rPr>
        <w:t>,4</w:t>
      </w:r>
      <w:r w:rsidRPr="006875D3">
        <w:rPr>
          <w:rFonts w:ascii="Times New Roman" w:eastAsiaTheme="majorEastAsia" w:hAnsi="Times New Roman" w:cs="Times New Roman"/>
          <w:bCs/>
          <w:iCs/>
          <w:color w:val="000000" w:themeColor="text1"/>
          <w:sz w:val="24"/>
          <w:szCs w:val="24"/>
        </w:rPr>
        <w:t xml:space="preserve">, </w:t>
      </w:r>
      <w:r w:rsidR="00253A3E" w:rsidRPr="006875D3">
        <w:rPr>
          <w:rFonts w:ascii="Times New Roman" w:hAnsi="Times New Roman" w:cs="Times New Roman"/>
          <w:color w:val="000000" w:themeColor="text1"/>
          <w:sz w:val="24"/>
          <w:szCs w:val="24"/>
        </w:rPr>
        <w:t>Mitali P. Patel BSc</w:t>
      </w:r>
      <w:r w:rsidR="00224918" w:rsidRPr="006875D3">
        <w:rPr>
          <w:rFonts w:ascii="Times New Roman" w:hAnsi="Times New Roman" w:cs="Times New Roman"/>
          <w:color w:val="000000" w:themeColor="text1"/>
          <w:sz w:val="24"/>
          <w:szCs w:val="24"/>
        </w:rPr>
        <w:t xml:space="preserve"> MSc</w:t>
      </w:r>
      <w:r w:rsidR="00597240" w:rsidRPr="006875D3">
        <w:rPr>
          <w:rFonts w:ascii="Times New Roman" w:hAnsi="Times New Roman" w:cs="Times New Roman"/>
          <w:color w:val="000000" w:themeColor="text1"/>
          <w:sz w:val="24"/>
          <w:szCs w:val="24"/>
          <w:vertAlign w:val="superscript"/>
        </w:rPr>
        <w:t>1</w:t>
      </w:r>
      <w:r w:rsidR="00253A3E" w:rsidRPr="006875D3">
        <w:rPr>
          <w:rFonts w:ascii="Times New Roman" w:hAnsi="Times New Roman" w:cs="Times New Roman"/>
          <w:color w:val="000000" w:themeColor="text1"/>
          <w:sz w:val="24"/>
          <w:szCs w:val="24"/>
        </w:rPr>
        <w:t>, Mahmoud R. Fassad</w:t>
      </w:r>
      <w:r w:rsidR="00224918" w:rsidRPr="006875D3">
        <w:rPr>
          <w:rFonts w:ascii="Times New Roman" w:hAnsi="Times New Roman" w:cs="Times New Roman"/>
          <w:color w:val="000000" w:themeColor="text1"/>
          <w:sz w:val="24"/>
          <w:szCs w:val="24"/>
        </w:rPr>
        <w:t xml:space="preserve"> MBBCH MSc</w:t>
      </w:r>
      <w:r w:rsidR="00AA1622" w:rsidRPr="006875D3">
        <w:rPr>
          <w:rFonts w:ascii="Times New Roman" w:hAnsi="Times New Roman" w:cs="Times New Roman"/>
          <w:color w:val="000000" w:themeColor="text1"/>
          <w:sz w:val="24"/>
          <w:szCs w:val="24"/>
        </w:rPr>
        <w:t xml:space="preserve"> </w:t>
      </w:r>
      <w:r w:rsidR="00597240" w:rsidRPr="006875D3">
        <w:rPr>
          <w:rFonts w:ascii="Times New Roman" w:hAnsi="Times New Roman" w:cs="Times New Roman"/>
          <w:color w:val="000000" w:themeColor="text1"/>
          <w:sz w:val="24"/>
          <w:szCs w:val="24"/>
          <w:vertAlign w:val="superscript"/>
        </w:rPr>
        <w:t>1,</w:t>
      </w:r>
      <w:r w:rsidR="00DF44BC" w:rsidRPr="006875D3">
        <w:rPr>
          <w:rFonts w:ascii="Times New Roman" w:hAnsi="Times New Roman" w:cs="Times New Roman"/>
          <w:color w:val="000000" w:themeColor="text1"/>
          <w:sz w:val="24"/>
          <w:szCs w:val="24"/>
          <w:vertAlign w:val="superscript"/>
        </w:rPr>
        <w:t>5</w:t>
      </w:r>
      <w:r w:rsidR="00286011" w:rsidRPr="006875D3">
        <w:rPr>
          <w:rFonts w:ascii="Times New Roman" w:eastAsiaTheme="majorEastAsia" w:hAnsi="Times New Roman" w:cs="Times New Roman"/>
          <w:bCs/>
          <w:iCs/>
          <w:color w:val="000000" w:themeColor="text1"/>
          <w:sz w:val="24"/>
          <w:szCs w:val="24"/>
        </w:rPr>
        <w:t>, Mellis</w:t>
      </w:r>
      <w:r w:rsidR="00253A3E" w:rsidRPr="006875D3">
        <w:rPr>
          <w:rFonts w:ascii="Times New Roman" w:eastAsiaTheme="majorEastAsia" w:hAnsi="Times New Roman" w:cs="Times New Roman"/>
          <w:bCs/>
          <w:iCs/>
          <w:color w:val="000000" w:themeColor="text1"/>
          <w:sz w:val="24"/>
          <w:szCs w:val="24"/>
        </w:rPr>
        <w:t>a Dixon</w:t>
      </w:r>
      <w:r w:rsidR="00224918" w:rsidRPr="006875D3">
        <w:rPr>
          <w:rFonts w:ascii="Times New Roman" w:eastAsiaTheme="majorEastAsia" w:hAnsi="Times New Roman" w:cs="Times New Roman"/>
          <w:bCs/>
          <w:iCs/>
          <w:color w:val="000000" w:themeColor="text1"/>
          <w:sz w:val="24"/>
          <w:szCs w:val="24"/>
        </w:rPr>
        <w:t xml:space="preserve"> BSc PhD</w:t>
      </w:r>
      <w:r w:rsidR="00597240" w:rsidRPr="006875D3">
        <w:rPr>
          <w:rFonts w:ascii="Times New Roman" w:eastAsiaTheme="majorEastAsia" w:hAnsi="Times New Roman" w:cs="Times New Roman"/>
          <w:bCs/>
          <w:iCs/>
          <w:color w:val="000000" w:themeColor="text1"/>
          <w:sz w:val="24"/>
          <w:szCs w:val="24"/>
          <w:vertAlign w:val="superscript"/>
        </w:rPr>
        <w:t>2</w:t>
      </w:r>
      <w:r w:rsidR="00253A3E" w:rsidRPr="006875D3">
        <w:rPr>
          <w:rFonts w:ascii="Times New Roman" w:eastAsiaTheme="majorEastAsia" w:hAnsi="Times New Roman" w:cs="Times New Roman"/>
          <w:bCs/>
          <w:iCs/>
          <w:color w:val="000000" w:themeColor="text1"/>
          <w:sz w:val="24"/>
          <w:szCs w:val="24"/>
        </w:rPr>
        <w:t xml:space="preserve"> Andrew V. Rogers</w:t>
      </w:r>
      <w:r w:rsidR="00DC36BE" w:rsidRPr="006875D3">
        <w:rPr>
          <w:rFonts w:ascii="Times New Roman" w:eastAsiaTheme="majorEastAsia" w:hAnsi="Times New Roman" w:cs="Times New Roman"/>
          <w:bCs/>
          <w:iCs/>
          <w:color w:val="000000" w:themeColor="text1"/>
          <w:sz w:val="24"/>
          <w:szCs w:val="24"/>
        </w:rPr>
        <w:t xml:space="preserve"> BSc PhD</w:t>
      </w:r>
      <w:r w:rsidR="00597240" w:rsidRPr="006875D3">
        <w:rPr>
          <w:rFonts w:ascii="Times New Roman" w:eastAsiaTheme="majorEastAsia" w:hAnsi="Times New Roman" w:cs="Times New Roman"/>
          <w:bCs/>
          <w:iCs/>
          <w:color w:val="000000" w:themeColor="text1"/>
          <w:sz w:val="24"/>
          <w:szCs w:val="24"/>
          <w:vertAlign w:val="superscript"/>
        </w:rPr>
        <w:t>2</w:t>
      </w:r>
      <w:r w:rsidR="00253A3E" w:rsidRPr="006875D3">
        <w:rPr>
          <w:rFonts w:ascii="Times New Roman" w:eastAsiaTheme="majorEastAsia" w:hAnsi="Times New Roman" w:cs="Times New Roman"/>
          <w:bCs/>
          <w:iCs/>
          <w:color w:val="000000" w:themeColor="text1"/>
          <w:sz w:val="24"/>
          <w:szCs w:val="24"/>
        </w:rPr>
        <w:t xml:space="preserve">, </w:t>
      </w:r>
      <w:r w:rsidR="0032434F" w:rsidRPr="006875D3">
        <w:rPr>
          <w:rFonts w:ascii="Times New Roman" w:eastAsiaTheme="majorEastAsia" w:hAnsi="Times New Roman" w:cs="Times New Roman"/>
          <w:bCs/>
          <w:iCs/>
          <w:color w:val="000000" w:themeColor="text1"/>
          <w:sz w:val="24"/>
          <w:szCs w:val="24"/>
        </w:rPr>
        <w:t>Robert A. Hirst BSc PhD</w:t>
      </w:r>
      <w:r w:rsidR="00DF44BC" w:rsidRPr="006875D3">
        <w:rPr>
          <w:rFonts w:ascii="Times New Roman" w:eastAsiaTheme="majorEastAsia" w:hAnsi="Times New Roman" w:cs="Times New Roman"/>
          <w:bCs/>
          <w:iCs/>
          <w:color w:val="000000" w:themeColor="text1"/>
          <w:sz w:val="24"/>
          <w:szCs w:val="24"/>
          <w:vertAlign w:val="superscript"/>
        </w:rPr>
        <w:t>6</w:t>
      </w:r>
      <w:r w:rsidR="0032434F" w:rsidRPr="006875D3">
        <w:rPr>
          <w:rFonts w:ascii="Times New Roman" w:eastAsiaTheme="majorEastAsia" w:hAnsi="Times New Roman" w:cs="Times New Roman"/>
          <w:bCs/>
          <w:iCs/>
          <w:color w:val="000000" w:themeColor="text1"/>
          <w:sz w:val="24"/>
          <w:szCs w:val="24"/>
        </w:rPr>
        <w:t xml:space="preserve">, </w:t>
      </w:r>
      <w:r w:rsidR="00253A3E" w:rsidRPr="006875D3">
        <w:rPr>
          <w:rFonts w:ascii="Times New Roman" w:eastAsiaTheme="majorEastAsia" w:hAnsi="Times New Roman" w:cs="Times New Roman"/>
          <w:bCs/>
          <w:iCs/>
          <w:color w:val="000000" w:themeColor="text1"/>
          <w:sz w:val="24"/>
          <w:szCs w:val="24"/>
        </w:rPr>
        <w:t>Andrew Rutman</w:t>
      </w:r>
      <w:r w:rsidR="001366E7" w:rsidRPr="006875D3">
        <w:rPr>
          <w:rFonts w:ascii="Times New Roman" w:eastAsiaTheme="majorEastAsia" w:hAnsi="Times New Roman" w:cs="Times New Roman"/>
          <w:bCs/>
          <w:iCs/>
          <w:color w:val="000000" w:themeColor="text1"/>
          <w:sz w:val="24"/>
          <w:szCs w:val="24"/>
        </w:rPr>
        <w:t xml:space="preserve"> </w:t>
      </w:r>
      <w:r w:rsidR="00575051" w:rsidRPr="006875D3">
        <w:rPr>
          <w:rFonts w:ascii="Times New Roman" w:eastAsiaTheme="majorEastAsia" w:hAnsi="Times New Roman" w:cs="Times New Roman"/>
          <w:bCs/>
          <w:iCs/>
          <w:color w:val="000000" w:themeColor="text1"/>
          <w:sz w:val="24"/>
          <w:szCs w:val="24"/>
        </w:rPr>
        <w:t>CBiol MRSB</w:t>
      </w:r>
      <w:r w:rsidR="00DF44BC" w:rsidRPr="006875D3">
        <w:rPr>
          <w:rFonts w:ascii="Times New Roman" w:eastAsiaTheme="majorEastAsia" w:hAnsi="Times New Roman" w:cs="Times New Roman"/>
          <w:bCs/>
          <w:iCs/>
          <w:color w:val="000000" w:themeColor="text1"/>
          <w:sz w:val="24"/>
          <w:szCs w:val="24"/>
          <w:vertAlign w:val="superscript"/>
        </w:rPr>
        <w:t>6</w:t>
      </w:r>
      <w:r w:rsidR="00253A3E" w:rsidRPr="006875D3">
        <w:rPr>
          <w:rFonts w:ascii="Times New Roman" w:eastAsiaTheme="majorEastAsia" w:hAnsi="Times New Roman" w:cs="Times New Roman"/>
          <w:bCs/>
          <w:iCs/>
          <w:color w:val="000000" w:themeColor="text1"/>
          <w:sz w:val="24"/>
          <w:szCs w:val="24"/>
        </w:rPr>
        <w:t>, Sarah Ollosson</w:t>
      </w:r>
      <w:r w:rsidR="00AC66AC" w:rsidRPr="006875D3">
        <w:rPr>
          <w:rFonts w:ascii="Times New Roman" w:eastAsiaTheme="majorEastAsia" w:hAnsi="Times New Roman" w:cs="Times New Roman"/>
          <w:bCs/>
          <w:iCs/>
          <w:color w:val="000000" w:themeColor="text1"/>
          <w:sz w:val="24"/>
          <w:szCs w:val="24"/>
        </w:rPr>
        <w:t xml:space="preserve"> BSc</w:t>
      </w:r>
      <w:r w:rsidR="00597240" w:rsidRPr="006875D3">
        <w:rPr>
          <w:rFonts w:ascii="Times New Roman" w:eastAsiaTheme="majorEastAsia" w:hAnsi="Times New Roman" w:cs="Times New Roman"/>
          <w:bCs/>
          <w:iCs/>
          <w:color w:val="000000" w:themeColor="text1"/>
          <w:sz w:val="24"/>
          <w:szCs w:val="24"/>
          <w:vertAlign w:val="superscript"/>
        </w:rPr>
        <w:t>2</w:t>
      </w:r>
      <w:r w:rsidR="00253A3E" w:rsidRPr="006875D3">
        <w:rPr>
          <w:rFonts w:ascii="Times New Roman" w:eastAsiaTheme="majorEastAsia" w:hAnsi="Times New Roman" w:cs="Times New Roman"/>
          <w:bCs/>
          <w:iCs/>
          <w:color w:val="000000" w:themeColor="text1"/>
          <w:sz w:val="24"/>
          <w:szCs w:val="24"/>
        </w:rPr>
        <w:t>, Claire Jackson</w:t>
      </w:r>
      <w:r w:rsidR="00224918" w:rsidRPr="006875D3">
        <w:rPr>
          <w:rFonts w:ascii="Times New Roman" w:eastAsiaTheme="majorEastAsia" w:hAnsi="Times New Roman" w:cs="Times New Roman"/>
          <w:bCs/>
          <w:iCs/>
          <w:color w:val="000000" w:themeColor="text1"/>
          <w:sz w:val="24"/>
          <w:szCs w:val="24"/>
        </w:rPr>
        <w:t xml:space="preserve"> BSc MSc PhD</w:t>
      </w:r>
      <w:r w:rsidR="00253A3E" w:rsidRPr="006875D3">
        <w:rPr>
          <w:rFonts w:ascii="Times New Roman" w:eastAsiaTheme="majorEastAsia" w:hAnsi="Times New Roman" w:cs="Times New Roman"/>
          <w:bCs/>
          <w:iCs/>
          <w:color w:val="000000" w:themeColor="text1"/>
          <w:sz w:val="24"/>
          <w:szCs w:val="24"/>
          <w:vertAlign w:val="superscript"/>
        </w:rPr>
        <w:t>3,4</w:t>
      </w:r>
      <w:r w:rsidR="00253A3E" w:rsidRPr="006875D3">
        <w:rPr>
          <w:rFonts w:ascii="Times New Roman" w:eastAsiaTheme="majorEastAsia" w:hAnsi="Times New Roman" w:cs="Times New Roman"/>
          <w:bCs/>
          <w:iCs/>
          <w:color w:val="000000" w:themeColor="text1"/>
          <w:sz w:val="24"/>
          <w:szCs w:val="24"/>
        </w:rPr>
        <w:t>,</w:t>
      </w:r>
      <w:r w:rsidR="00A50CA1" w:rsidRPr="006875D3">
        <w:rPr>
          <w:rFonts w:ascii="Times New Roman" w:eastAsiaTheme="majorEastAsia" w:hAnsi="Times New Roman" w:cs="Times New Roman"/>
          <w:bCs/>
          <w:iCs/>
          <w:color w:val="000000" w:themeColor="text1"/>
          <w:sz w:val="24"/>
          <w:szCs w:val="24"/>
        </w:rPr>
        <w:t xml:space="preserve"> </w:t>
      </w:r>
      <w:r w:rsidR="00253A3E" w:rsidRPr="006875D3">
        <w:rPr>
          <w:rFonts w:ascii="Times New Roman" w:eastAsiaTheme="majorEastAsia" w:hAnsi="Times New Roman" w:cs="Times New Roman"/>
          <w:bCs/>
          <w:iCs/>
          <w:color w:val="000000" w:themeColor="text1"/>
          <w:sz w:val="24"/>
          <w:szCs w:val="24"/>
        </w:rPr>
        <w:t>Patricia Goggin</w:t>
      </w:r>
      <w:r w:rsidR="00EA1BB0" w:rsidRPr="006875D3">
        <w:rPr>
          <w:rFonts w:ascii="Times New Roman" w:eastAsiaTheme="majorEastAsia" w:hAnsi="Times New Roman" w:cs="Times New Roman"/>
          <w:bCs/>
          <w:iCs/>
          <w:color w:val="000000" w:themeColor="text1"/>
          <w:sz w:val="24"/>
          <w:szCs w:val="24"/>
        </w:rPr>
        <w:t xml:space="preserve"> </w:t>
      </w:r>
      <w:r w:rsidR="00EA1BB0" w:rsidRPr="006875D3">
        <w:rPr>
          <w:rFonts w:ascii="Times New Roman" w:hAnsi="Times New Roman" w:cs="Times New Roman"/>
          <w:color w:val="000000" w:themeColor="text1"/>
          <w:sz w:val="24"/>
          <w:szCs w:val="24"/>
          <w:shd w:val="clear" w:color="auto" w:fill="FFFFFF"/>
        </w:rPr>
        <w:t>BSc, MMedSci.</w:t>
      </w:r>
      <w:r w:rsidR="00253A3E" w:rsidRPr="006875D3">
        <w:rPr>
          <w:rFonts w:ascii="Times New Roman" w:eastAsiaTheme="majorEastAsia" w:hAnsi="Times New Roman" w:cs="Times New Roman"/>
          <w:bCs/>
          <w:iCs/>
          <w:color w:val="000000" w:themeColor="text1"/>
          <w:sz w:val="24"/>
          <w:szCs w:val="24"/>
          <w:vertAlign w:val="superscript"/>
        </w:rPr>
        <w:t>3,4</w:t>
      </w:r>
      <w:r w:rsidR="00253A3E" w:rsidRPr="006875D3">
        <w:rPr>
          <w:rFonts w:ascii="Times New Roman" w:eastAsiaTheme="majorEastAsia" w:hAnsi="Times New Roman" w:cs="Times New Roman"/>
          <w:bCs/>
          <w:iCs/>
          <w:color w:val="000000" w:themeColor="text1"/>
          <w:sz w:val="24"/>
          <w:szCs w:val="24"/>
        </w:rPr>
        <w:t xml:space="preserve">, </w:t>
      </w:r>
      <w:r w:rsidR="00A50CA1" w:rsidRPr="006875D3">
        <w:rPr>
          <w:rFonts w:ascii="Times New Roman" w:hAnsi="Times New Roman" w:cs="Times New Roman"/>
          <w:color w:val="000000" w:themeColor="text1"/>
          <w:sz w:val="24"/>
          <w:szCs w:val="24"/>
          <w:shd w:val="clear" w:color="auto" w:fill="FFFFFF"/>
        </w:rPr>
        <w:t>Simon Thomas</w:t>
      </w:r>
      <w:r w:rsidR="005E714B" w:rsidRPr="006875D3">
        <w:rPr>
          <w:rFonts w:ascii="Times New Roman" w:hAnsi="Times New Roman" w:cs="Times New Roman"/>
          <w:color w:val="000000" w:themeColor="text1"/>
          <w:sz w:val="24"/>
          <w:szCs w:val="24"/>
          <w:shd w:val="clear" w:color="auto" w:fill="FFFFFF"/>
        </w:rPr>
        <w:t xml:space="preserve"> BSc  PhD</w:t>
      </w:r>
      <w:r w:rsidR="00597240" w:rsidRPr="006875D3">
        <w:rPr>
          <w:rFonts w:ascii="Times New Roman" w:hAnsi="Times New Roman" w:cs="Times New Roman"/>
          <w:color w:val="000000" w:themeColor="text1"/>
          <w:sz w:val="24"/>
          <w:szCs w:val="24"/>
          <w:shd w:val="clear" w:color="auto" w:fill="FFFFFF"/>
          <w:vertAlign w:val="superscript"/>
        </w:rPr>
        <w:t>7</w:t>
      </w:r>
      <w:r w:rsidR="00A50CA1" w:rsidRPr="006875D3">
        <w:rPr>
          <w:rFonts w:ascii="Times New Roman" w:hAnsi="Times New Roman" w:cs="Times New Roman"/>
          <w:color w:val="000000" w:themeColor="text1"/>
          <w:sz w:val="24"/>
          <w:szCs w:val="24"/>
          <w:shd w:val="clear" w:color="auto" w:fill="FFFFFF"/>
          <w:vertAlign w:val="superscript"/>
        </w:rPr>
        <w:t>,</w:t>
      </w:r>
      <w:r w:rsidR="00597240" w:rsidRPr="006875D3">
        <w:rPr>
          <w:rFonts w:ascii="Times New Roman" w:hAnsi="Times New Roman" w:cs="Times New Roman"/>
          <w:color w:val="000000" w:themeColor="text1"/>
          <w:sz w:val="24"/>
          <w:szCs w:val="24"/>
          <w:shd w:val="clear" w:color="auto" w:fill="FFFFFF"/>
          <w:vertAlign w:val="superscript"/>
        </w:rPr>
        <w:t>8</w:t>
      </w:r>
      <w:r w:rsidR="00A50CA1" w:rsidRPr="006875D3">
        <w:rPr>
          <w:rFonts w:ascii="Times New Roman" w:hAnsi="Times New Roman" w:cs="Times New Roman"/>
          <w:color w:val="000000" w:themeColor="text1"/>
          <w:sz w:val="24"/>
          <w:szCs w:val="24"/>
          <w:shd w:val="clear" w:color="auto" w:fill="FFFFFF"/>
        </w:rPr>
        <w:t>,</w:t>
      </w:r>
      <w:r w:rsidR="001856F4" w:rsidRPr="006875D3">
        <w:rPr>
          <w:rFonts w:ascii="Times New Roman" w:hAnsi="Times New Roman" w:cs="Times New Roman"/>
          <w:color w:val="000000" w:themeColor="text1"/>
          <w:sz w:val="24"/>
          <w:szCs w:val="24"/>
          <w:shd w:val="clear" w:color="auto" w:fill="FFFFFF"/>
        </w:rPr>
        <w:t xml:space="preserve"> Reuben</w:t>
      </w:r>
      <w:r w:rsidR="001856F4" w:rsidRPr="006875D3">
        <w:rPr>
          <w:rStyle w:val="apple-converted-space"/>
          <w:rFonts w:ascii="Times New Roman" w:hAnsi="Times New Roman" w:cs="Times New Roman"/>
          <w:color w:val="000000" w:themeColor="text1"/>
          <w:sz w:val="24"/>
          <w:szCs w:val="24"/>
          <w:shd w:val="clear" w:color="auto" w:fill="FFFFFF"/>
        </w:rPr>
        <w:t> </w:t>
      </w:r>
      <w:r w:rsidR="001856F4" w:rsidRPr="006875D3">
        <w:rPr>
          <w:rFonts w:ascii="Times New Roman" w:hAnsi="Times New Roman" w:cs="Times New Roman"/>
          <w:color w:val="000000" w:themeColor="text1"/>
          <w:sz w:val="24"/>
          <w:szCs w:val="24"/>
          <w:shd w:val="clear" w:color="auto" w:fill="FFFFFF"/>
        </w:rPr>
        <w:t>Pengelly</w:t>
      </w:r>
      <w:r w:rsidR="00152FDF" w:rsidRPr="006875D3">
        <w:rPr>
          <w:rFonts w:ascii="Times New Roman" w:hAnsi="Times New Roman" w:cs="Times New Roman"/>
          <w:color w:val="000000" w:themeColor="text1"/>
          <w:sz w:val="24"/>
          <w:szCs w:val="24"/>
          <w:shd w:val="clear" w:color="auto" w:fill="FFFFFF"/>
        </w:rPr>
        <w:t xml:space="preserve"> MBiol PhD</w:t>
      </w:r>
      <w:r w:rsidR="00597240" w:rsidRPr="006875D3">
        <w:rPr>
          <w:rFonts w:ascii="Times New Roman" w:hAnsi="Times New Roman" w:cs="Times New Roman"/>
          <w:color w:val="000000" w:themeColor="text1"/>
          <w:sz w:val="24"/>
          <w:szCs w:val="24"/>
          <w:shd w:val="clear" w:color="auto" w:fill="FFFFFF"/>
          <w:vertAlign w:val="superscript"/>
        </w:rPr>
        <w:t>7</w:t>
      </w:r>
      <w:r w:rsidR="001856F4" w:rsidRPr="006875D3">
        <w:rPr>
          <w:rFonts w:ascii="Times New Roman" w:hAnsi="Times New Roman" w:cs="Times New Roman"/>
          <w:color w:val="000000" w:themeColor="text1"/>
          <w:sz w:val="24"/>
          <w:szCs w:val="24"/>
          <w:shd w:val="clear" w:color="auto" w:fill="FFFFFF"/>
        </w:rPr>
        <w:t>,</w:t>
      </w:r>
      <w:r w:rsidR="00A50CA1" w:rsidRPr="006875D3">
        <w:rPr>
          <w:rFonts w:ascii="Times New Roman" w:eastAsiaTheme="majorEastAsia" w:hAnsi="Times New Roman" w:cs="Times New Roman"/>
          <w:bCs/>
          <w:iCs/>
          <w:color w:val="000000" w:themeColor="text1"/>
          <w:sz w:val="24"/>
          <w:szCs w:val="24"/>
        </w:rPr>
        <w:t xml:space="preserve"> </w:t>
      </w:r>
      <w:r w:rsidR="000D4DF3" w:rsidRPr="006875D3">
        <w:rPr>
          <w:rFonts w:ascii="Times New Roman" w:hAnsi="Times New Roman" w:cs="Times New Roman"/>
          <w:color w:val="000000" w:themeColor="text1"/>
          <w:sz w:val="24"/>
          <w:szCs w:val="24"/>
        </w:rPr>
        <w:t xml:space="preserve">Thomas </w:t>
      </w:r>
      <w:r w:rsidRPr="006875D3">
        <w:rPr>
          <w:rFonts w:ascii="Times New Roman" w:hAnsi="Times New Roman" w:cs="Times New Roman"/>
          <w:color w:val="000000" w:themeColor="text1"/>
          <w:sz w:val="24"/>
          <w:szCs w:val="24"/>
        </w:rPr>
        <w:t>Cullup</w:t>
      </w:r>
      <w:r w:rsidR="00AC66AC" w:rsidRPr="006875D3">
        <w:rPr>
          <w:rFonts w:ascii="Times New Roman" w:hAnsi="Times New Roman" w:cs="Times New Roman"/>
          <w:color w:val="000000" w:themeColor="text1"/>
          <w:sz w:val="24"/>
          <w:szCs w:val="24"/>
        </w:rPr>
        <w:t xml:space="preserve"> BSc</w:t>
      </w:r>
      <w:r w:rsidR="00A50CA1" w:rsidRPr="006875D3">
        <w:rPr>
          <w:rFonts w:ascii="Times New Roman" w:hAnsi="Times New Roman" w:cs="Times New Roman"/>
          <w:color w:val="000000" w:themeColor="text1"/>
          <w:sz w:val="24"/>
          <w:szCs w:val="24"/>
          <w:vertAlign w:val="superscript"/>
        </w:rPr>
        <w:t>9</w:t>
      </w:r>
      <w:r w:rsidRPr="006875D3">
        <w:rPr>
          <w:rFonts w:ascii="Times New Roman" w:hAnsi="Times New Roman" w:cs="Times New Roman"/>
          <w:color w:val="000000" w:themeColor="text1"/>
          <w:sz w:val="24"/>
          <w:szCs w:val="24"/>
        </w:rPr>
        <w:t>, Eleni Pissaridou</w:t>
      </w:r>
      <w:r w:rsidR="00777E51" w:rsidRPr="006875D3">
        <w:rPr>
          <w:rFonts w:ascii="Times New Roman" w:hAnsi="Times New Roman" w:cs="Times New Roman"/>
          <w:color w:val="000000" w:themeColor="text1"/>
          <w:sz w:val="24"/>
          <w:szCs w:val="24"/>
        </w:rPr>
        <w:t xml:space="preserve"> BSc </w:t>
      </w:r>
      <w:r w:rsidR="006B4AB9" w:rsidRPr="006875D3">
        <w:rPr>
          <w:rFonts w:ascii="Times New Roman" w:hAnsi="Times New Roman" w:cs="Times New Roman"/>
          <w:color w:val="000000" w:themeColor="text1"/>
          <w:sz w:val="24"/>
          <w:szCs w:val="24"/>
        </w:rPr>
        <w:t>MSc</w:t>
      </w:r>
      <w:r w:rsidR="00A50CA1" w:rsidRPr="006875D3">
        <w:rPr>
          <w:rFonts w:ascii="Times New Roman" w:hAnsi="Times New Roman" w:cs="Times New Roman"/>
          <w:color w:val="000000" w:themeColor="text1"/>
          <w:sz w:val="24"/>
          <w:szCs w:val="24"/>
          <w:vertAlign w:val="superscript"/>
        </w:rPr>
        <w:t>10</w:t>
      </w:r>
      <w:r w:rsidRPr="006875D3">
        <w:rPr>
          <w:rFonts w:ascii="Times New Roman" w:hAnsi="Times New Roman" w:cs="Times New Roman"/>
          <w:color w:val="000000" w:themeColor="text1"/>
          <w:sz w:val="24"/>
          <w:szCs w:val="24"/>
        </w:rPr>
        <w:t xml:space="preserve">, </w:t>
      </w:r>
      <w:r w:rsidR="00253A3E" w:rsidRPr="006875D3">
        <w:rPr>
          <w:rFonts w:ascii="Times New Roman" w:hAnsi="Times New Roman" w:cs="Times New Roman"/>
          <w:color w:val="000000" w:themeColor="text1"/>
          <w:sz w:val="24"/>
          <w:szCs w:val="24"/>
        </w:rPr>
        <w:t>Jane Hayward</w:t>
      </w:r>
      <w:r w:rsidR="00777E51" w:rsidRPr="006875D3">
        <w:rPr>
          <w:rFonts w:ascii="Times New Roman" w:hAnsi="Times New Roman" w:cs="Times New Roman"/>
          <w:color w:val="000000" w:themeColor="text1"/>
          <w:sz w:val="24"/>
          <w:szCs w:val="24"/>
        </w:rPr>
        <w:t xml:space="preserve"> BSc PhD</w:t>
      </w:r>
      <w:r w:rsidR="00597240" w:rsidRPr="006875D3">
        <w:rPr>
          <w:rFonts w:ascii="Times New Roman" w:hAnsi="Times New Roman" w:cs="Times New Roman"/>
          <w:color w:val="000000" w:themeColor="text1"/>
          <w:sz w:val="24"/>
          <w:szCs w:val="24"/>
          <w:vertAlign w:val="superscript"/>
        </w:rPr>
        <w:t>1</w:t>
      </w:r>
      <w:r w:rsidR="00253A3E" w:rsidRPr="006875D3">
        <w:rPr>
          <w:rFonts w:ascii="Times New Roman" w:hAnsi="Times New Roman" w:cs="Times New Roman"/>
          <w:color w:val="000000" w:themeColor="text1"/>
          <w:sz w:val="24"/>
          <w:szCs w:val="24"/>
          <w:vertAlign w:val="superscript"/>
        </w:rPr>
        <w:t>,</w:t>
      </w:r>
      <w:r w:rsidR="00A50CA1" w:rsidRPr="006875D3">
        <w:rPr>
          <w:rFonts w:ascii="Times New Roman" w:hAnsi="Times New Roman" w:cs="Times New Roman"/>
          <w:color w:val="000000" w:themeColor="text1"/>
          <w:sz w:val="24"/>
          <w:szCs w:val="24"/>
          <w:vertAlign w:val="superscript"/>
        </w:rPr>
        <w:t>9</w:t>
      </w:r>
      <w:r w:rsidR="00253A3E" w:rsidRPr="006875D3">
        <w:rPr>
          <w:rFonts w:ascii="Times New Roman" w:hAnsi="Times New Roman" w:cs="Times New Roman"/>
          <w:color w:val="000000" w:themeColor="text1"/>
          <w:sz w:val="24"/>
          <w:szCs w:val="24"/>
        </w:rPr>
        <w:t>, Alexandros Onoufriadis</w:t>
      </w:r>
      <w:r w:rsidR="00777E51" w:rsidRPr="006875D3">
        <w:rPr>
          <w:rFonts w:ascii="Times New Roman" w:hAnsi="Times New Roman" w:cs="Times New Roman"/>
          <w:color w:val="000000" w:themeColor="text1"/>
          <w:sz w:val="24"/>
          <w:szCs w:val="24"/>
        </w:rPr>
        <w:t xml:space="preserve"> BSc </w:t>
      </w:r>
      <w:r w:rsidR="005A7075" w:rsidRPr="006875D3">
        <w:rPr>
          <w:rFonts w:ascii="Times New Roman" w:hAnsi="Times New Roman" w:cs="Times New Roman"/>
          <w:color w:val="000000" w:themeColor="text1"/>
          <w:sz w:val="24"/>
          <w:szCs w:val="24"/>
        </w:rPr>
        <w:t xml:space="preserve">MSc </w:t>
      </w:r>
      <w:r w:rsidR="00777E51" w:rsidRPr="006875D3">
        <w:rPr>
          <w:rFonts w:ascii="Times New Roman" w:hAnsi="Times New Roman" w:cs="Times New Roman"/>
          <w:color w:val="000000" w:themeColor="text1"/>
          <w:sz w:val="24"/>
          <w:szCs w:val="24"/>
        </w:rPr>
        <w:t>PhD</w:t>
      </w:r>
      <w:r w:rsidR="00A50CA1" w:rsidRPr="006875D3">
        <w:rPr>
          <w:rFonts w:ascii="Times New Roman" w:hAnsi="Times New Roman" w:cs="Times New Roman"/>
          <w:color w:val="000000" w:themeColor="text1"/>
          <w:sz w:val="24"/>
          <w:szCs w:val="24"/>
          <w:vertAlign w:val="superscript"/>
        </w:rPr>
        <w:t>11</w:t>
      </w:r>
      <w:r w:rsidR="00253A3E" w:rsidRPr="006875D3">
        <w:rPr>
          <w:rFonts w:ascii="Times New Roman" w:hAnsi="Times New Roman" w:cs="Times New Roman"/>
          <w:color w:val="000000" w:themeColor="text1"/>
          <w:sz w:val="24"/>
          <w:szCs w:val="24"/>
        </w:rPr>
        <w:t>, Christopher O’Cal</w:t>
      </w:r>
      <w:r w:rsidR="004F6546" w:rsidRPr="006875D3">
        <w:rPr>
          <w:rFonts w:ascii="Times New Roman" w:hAnsi="Times New Roman" w:cs="Times New Roman"/>
          <w:color w:val="000000" w:themeColor="text1"/>
          <w:sz w:val="24"/>
          <w:szCs w:val="24"/>
        </w:rPr>
        <w:t>l</w:t>
      </w:r>
      <w:r w:rsidR="00253A3E" w:rsidRPr="006875D3">
        <w:rPr>
          <w:rFonts w:ascii="Times New Roman" w:hAnsi="Times New Roman" w:cs="Times New Roman"/>
          <w:color w:val="000000" w:themeColor="text1"/>
          <w:sz w:val="24"/>
          <w:szCs w:val="24"/>
        </w:rPr>
        <w:t>aghan</w:t>
      </w:r>
      <w:r w:rsidR="00224918" w:rsidRPr="006875D3">
        <w:rPr>
          <w:rFonts w:ascii="Times New Roman" w:hAnsi="Times New Roman" w:cs="Times New Roman"/>
          <w:color w:val="000000" w:themeColor="text1"/>
          <w:sz w:val="24"/>
          <w:szCs w:val="24"/>
        </w:rPr>
        <w:t xml:space="preserve"> </w:t>
      </w:r>
      <w:r w:rsidR="004C3A70" w:rsidRPr="006875D3">
        <w:rPr>
          <w:rFonts w:ascii="Times New Roman" w:eastAsia="Times New Roman" w:hAnsi="Times New Roman" w:cs="Times New Roman"/>
          <w:color w:val="000000"/>
          <w:sz w:val="24"/>
          <w:szCs w:val="24"/>
        </w:rPr>
        <w:t>BMedSci BM BS PhD DM</w:t>
      </w:r>
      <w:r w:rsidR="00597240" w:rsidRPr="006875D3">
        <w:rPr>
          <w:rFonts w:ascii="Times New Roman" w:hAnsi="Times New Roman" w:cs="Times New Roman"/>
          <w:color w:val="000000" w:themeColor="text1"/>
          <w:sz w:val="24"/>
          <w:szCs w:val="24"/>
          <w:vertAlign w:val="superscript"/>
        </w:rPr>
        <w:t>6,</w:t>
      </w:r>
      <w:r w:rsidR="00DF44BC" w:rsidRPr="006875D3">
        <w:rPr>
          <w:rFonts w:ascii="Times New Roman" w:hAnsi="Times New Roman" w:cs="Times New Roman"/>
          <w:color w:val="000000" w:themeColor="text1"/>
          <w:sz w:val="24"/>
          <w:szCs w:val="24"/>
          <w:vertAlign w:val="superscript"/>
        </w:rPr>
        <w:t>1</w:t>
      </w:r>
      <w:r w:rsidR="00A50CA1" w:rsidRPr="006875D3">
        <w:rPr>
          <w:rFonts w:ascii="Times New Roman" w:hAnsi="Times New Roman" w:cs="Times New Roman"/>
          <w:color w:val="000000" w:themeColor="text1"/>
          <w:sz w:val="24"/>
          <w:szCs w:val="24"/>
          <w:vertAlign w:val="superscript"/>
        </w:rPr>
        <w:t>2</w:t>
      </w:r>
      <w:r w:rsidR="00253A3E" w:rsidRPr="006875D3">
        <w:rPr>
          <w:rFonts w:ascii="Times New Roman" w:hAnsi="Times New Roman" w:cs="Times New Roman"/>
          <w:color w:val="000000" w:themeColor="text1"/>
          <w:sz w:val="24"/>
          <w:szCs w:val="24"/>
        </w:rPr>
        <w:t>, Michael R. Loebinger</w:t>
      </w:r>
      <w:r w:rsidR="004164C9" w:rsidRPr="006875D3">
        <w:rPr>
          <w:rFonts w:ascii="Times New Roman" w:hAnsi="Times New Roman" w:cs="Times New Roman"/>
          <w:color w:val="000000" w:themeColor="text1"/>
          <w:sz w:val="24"/>
          <w:szCs w:val="24"/>
        </w:rPr>
        <w:t xml:space="preserve"> </w:t>
      </w:r>
      <w:r w:rsidR="004164C9" w:rsidRPr="006875D3">
        <w:rPr>
          <w:rFonts w:ascii="Times New Roman" w:hAnsi="Times New Roman" w:cs="Times New Roman"/>
          <w:color w:val="000000" w:themeColor="text1"/>
          <w:sz w:val="24"/>
          <w:szCs w:val="24"/>
          <w:lang w:val="en-US"/>
        </w:rPr>
        <w:t>MA FRCP PhD</w:t>
      </w:r>
      <w:r w:rsidR="00DF44BC" w:rsidRPr="006875D3">
        <w:rPr>
          <w:rFonts w:ascii="Times New Roman" w:hAnsi="Times New Roman" w:cs="Times New Roman"/>
          <w:color w:val="000000" w:themeColor="text1"/>
          <w:sz w:val="24"/>
          <w:szCs w:val="24"/>
          <w:vertAlign w:val="superscript"/>
        </w:rPr>
        <w:t>1</w:t>
      </w:r>
      <w:r w:rsidR="00A50CA1" w:rsidRPr="006875D3">
        <w:rPr>
          <w:rFonts w:ascii="Times New Roman" w:hAnsi="Times New Roman" w:cs="Times New Roman"/>
          <w:color w:val="000000" w:themeColor="text1"/>
          <w:sz w:val="24"/>
          <w:szCs w:val="24"/>
          <w:vertAlign w:val="superscript"/>
        </w:rPr>
        <w:t>3</w:t>
      </w:r>
      <w:r w:rsidR="00253A3E" w:rsidRPr="006875D3">
        <w:rPr>
          <w:rFonts w:ascii="Times New Roman" w:hAnsi="Times New Roman" w:cs="Times New Roman"/>
          <w:color w:val="000000" w:themeColor="text1"/>
          <w:sz w:val="24"/>
          <w:szCs w:val="24"/>
        </w:rPr>
        <w:t>, Robert Wilson</w:t>
      </w:r>
      <w:r w:rsidR="0052730B" w:rsidRPr="006875D3">
        <w:rPr>
          <w:rFonts w:ascii="Times New Roman" w:hAnsi="Times New Roman" w:cs="Times New Roman"/>
          <w:color w:val="000000" w:themeColor="text1"/>
          <w:sz w:val="24"/>
          <w:szCs w:val="24"/>
        </w:rPr>
        <w:t xml:space="preserve"> MD FRCP</w:t>
      </w:r>
      <w:r w:rsidR="00DF44BC" w:rsidRPr="006875D3">
        <w:rPr>
          <w:rFonts w:ascii="Times New Roman" w:hAnsi="Times New Roman" w:cs="Times New Roman"/>
          <w:color w:val="000000" w:themeColor="text1"/>
          <w:sz w:val="24"/>
          <w:szCs w:val="24"/>
          <w:vertAlign w:val="superscript"/>
        </w:rPr>
        <w:t>1</w:t>
      </w:r>
      <w:r w:rsidR="00A50CA1" w:rsidRPr="006875D3">
        <w:rPr>
          <w:rFonts w:ascii="Times New Roman" w:hAnsi="Times New Roman" w:cs="Times New Roman"/>
          <w:color w:val="000000" w:themeColor="text1"/>
          <w:sz w:val="24"/>
          <w:szCs w:val="24"/>
          <w:vertAlign w:val="superscript"/>
        </w:rPr>
        <w:t>3</w:t>
      </w:r>
      <w:r w:rsidR="00253A3E" w:rsidRPr="006875D3">
        <w:rPr>
          <w:rFonts w:ascii="Times New Roman" w:hAnsi="Times New Roman" w:cs="Times New Roman"/>
          <w:color w:val="000000" w:themeColor="text1"/>
          <w:sz w:val="24"/>
          <w:szCs w:val="24"/>
        </w:rPr>
        <w:t xml:space="preserve">, </w:t>
      </w:r>
      <w:r w:rsidR="00EA1BB0" w:rsidRPr="006875D3">
        <w:rPr>
          <w:rFonts w:ascii="Times New Roman" w:eastAsiaTheme="majorEastAsia" w:hAnsi="Times New Roman" w:cs="Times New Roman"/>
          <w:bCs/>
          <w:iCs/>
          <w:color w:val="000000" w:themeColor="text1"/>
          <w:sz w:val="24"/>
          <w:szCs w:val="24"/>
        </w:rPr>
        <w:t>Eddie</w:t>
      </w:r>
      <w:r w:rsidR="00253A3E" w:rsidRPr="006875D3">
        <w:rPr>
          <w:rFonts w:ascii="Times New Roman" w:eastAsiaTheme="majorEastAsia" w:hAnsi="Times New Roman" w:cs="Times New Roman"/>
          <w:bCs/>
          <w:iCs/>
          <w:color w:val="000000" w:themeColor="text1"/>
          <w:sz w:val="24"/>
          <w:szCs w:val="24"/>
        </w:rPr>
        <w:t xml:space="preserve"> Chung</w:t>
      </w:r>
      <w:r w:rsidR="00AC66AC" w:rsidRPr="006875D3">
        <w:rPr>
          <w:rFonts w:ascii="Times New Roman" w:eastAsiaTheme="majorEastAsia" w:hAnsi="Times New Roman" w:cs="Times New Roman"/>
          <w:bCs/>
          <w:iCs/>
          <w:color w:val="000000" w:themeColor="text1"/>
          <w:sz w:val="24"/>
          <w:szCs w:val="24"/>
        </w:rPr>
        <w:t xml:space="preserve"> MBChB MD FRCPCH</w:t>
      </w:r>
      <w:r w:rsidR="00A50CA1" w:rsidRPr="006875D3">
        <w:rPr>
          <w:rFonts w:ascii="Times New Roman" w:eastAsiaTheme="majorEastAsia" w:hAnsi="Times New Roman" w:cs="Times New Roman"/>
          <w:bCs/>
          <w:iCs/>
          <w:color w:val="000000" w:themeColor="text1"/>
          <w:sz w:val="24"/>
          <w:szCs w:val="24"/>
          <w:vertAlign w:val="superscript"/>
        </w:rPr>
        <w:t>10</w:t>
      </w:r>
      <w:r w:rsidR="00253A3E" w:rsidRPr="006875D3">
        <w:rPr>
          <w:rFonts w:ascii="Times New Roman" w:eastAsiaTheme="majorEastAsia" w:hAnsi="Times New Roman" w:cs="Times New Roman"/>
          <w:bCs/>
          <w:iCs/>
          <w:color w:val="000000" w:themeColor="text1"/>
          <w:sz w:val="24"/>
          <w:szCs w:val="24"/>
        </w:rPr>
        <w:t>, Priti Kenia</w:t>
      </w:r>
      <w:r w:rsidR="00E538D7" w:rsidRPr="006875D3">
        <w:rPr>
          <w:rFonts w:ascii="Times New Roman" w:eastAsiaTheme="majorEastAsia" w:hAnsi="Times New Roman" w:cs="Times New Roman"/>
          <w:bCs/>
          <w:iCs/>
          <w:color w:val="000000" w:themeColor="text1"/>
          <w:sz w:val="24"/>
          <w:szCs w:val="24"/>
        </w:rPr>
        <w:t xml:space="preserve"> MBBS, MD Paediatrics, MRCPCH</w:t>
      </w:r>
      <w:r w:rsidR="00A50CA1" w:rsidRPr="006875D3">
        <w:rPr>
          <w:rFonts w:ascii="Times New Roman" w:eastAsiaTheme="majorEastAsia" w:hAnsi="Times New Roman" w:cs="Times New Roman"/>
          <w:bCs/>
          <w:iCs/>
          <w:color w:val="000000" w:themeColor="text1"/>
          <w:sz w:val="24"/>
          <w:szCs w:val="24"/>
          <w:vertAlign w:val="superscript"/>
        </w:rPr>
        <w:t>14</w:t>
      </w:r>
      <w:r w:rsidR="00253A3E" w:rsidRPr="006875D3">
        <w:rPr>
          <w:rFonts w:ascii="Times New Roman" w:eastAsiaTheme="majorEastAsia" w:hAnsi="Times New Roman" w:cs="Times New Roman"/>
          <w:bCs/>
          <w:iCs/>
          <w:color w:val="000000" w:themeColor="text1"/>
          <w:sz w:val="24"/>
          <w:szCs w:val="24"/>
        </w:rPr>
        <w:t xml:space="preserve">, </w:t>
      </w:r>
      <w:r w:rsidR="00C4177B" w:rsidRPr="006875D3">
        <w:rPr>
          <w:rFonts w:ascii="Times New Roman" w:hAnsi="Times New Roman" w:cs="Times New Roman"/>
          <w:color w:val="000000" w:themeColor="text1"/>
          <w:sz w:val="24"/>
          <w:szCs w:val="24"/>
        </w:rPr>
        <w:t xml:space="preserve">Victoria </w:t>
      </w:r>
      <w:r w:rsidR="00A27E9C" w:rsidRPr="006875D3">
        <w:rPr>
          <w:rFonts w:ascii="Times New Roman" w:hAnsi="Times New Roman" w:cs="Times New Roman"/>
          <w:color w:val="000000" w:themeColor="text1"/>
          <w:sz w:val="24"/>
          <w:szCs w:val="24"/>
        </w:rPr>
        <w:t xml:space="preserve">L. </w:t>
      </w:r>
      <w:r w:rsidR="00C4177B" w:rsidRPr="006875D3">
        <w:rPr>
          <w:rFonts w:ascii="Times New Roman" w:hAnsi="Times New Roman" w:cs="Times New Roman"/>
          <w:color w:val="000000" w:themeColor="text1"/>
          <w:sz w:val="24"/>
          <w:szCs w:val="24"/>
        </w:rPr>
        <w:t>Doughty</w:t>
      </w:r>
      <w:r w:rsidR="00EA1BB0" w:rsidRPr="006875D3">
        <w:rPr>
          <w:rFonts w:ascii="Times New Roman" w:hAnsi="Times New Roman" w:cs="Times New Roman"/>
          <w:color w:val="000000" w:themeColor="text1"/>
          <w:sz w:val="24"/>
          <w:szCs w:val="24"/>
        </w:rPr>
        <w:t xml:space="preserve"> BSc PhD</w:t>
      </w:r>
      <w:r w:rsidR="00A50CA1" w:rsidRPr="006875D3">
        <w:rPr>
          <w:rFonts w:ascii="Times New Roman" w:hAnsi="Times New Roman" w:cs="Times New Roman"/>
          <w:color w:val="000000" w:themeColor="text1"/>
          <w:sz w:val="24"/>
          <w:szCs w:val="24"/>
          <w:vertAlign w:val="superscript"/>
        </w:rPr>
        <w:t>15</w:t>
      </w:r>
      <w:r w:rsidR="00C4177B" w:rsidRPr="006875D3">
        <w:rPr>
          <w:rFonts w:ascii="Times New Roman" w:hAnsi="Times New Roman" w:cs="Times New Roman"/>
          <w:color w:val="000000" w:themeColor="text1"/>
          <w:sz w:val="24"/>
          <w:szCs w:val="24"/>
        </w:rPr>
        <w:t xml:space="preserve">, </w:t>
      </w:r>
      <w:r w:rsidR="0032434F" w:rsidRPr="006875D3">
        <w:rPr>
          <w:rFonts w:ascii="Times New Roman" w:eastAsiaTheme="majorEastAsia" w:hAnsi="Times New Roman" w:cs="Times New Roman"/>
          <w:bCs/>
          <w:iCs/>
          <w:color w:val="000000" w:themeColor="text1"/>
          <w:sz w:val="24"/>
          <w:szCs w:val="24"/>
        </w:rPr>
        <w:t xml:space="preserve">Julene </w:t>
      </w:r>
      <w:r w:rsidR="00A27E9C" w:rsidRPr="006875D3">
        <w:rPr>
          <w:rFonts w:ascii="Times New Roman" w:eastAsiaTheme="majorEastAsia" w:hAnsi="Times New Roman" w:cs="Times New Roman"/>
          <w:bCs/>
          <w:iCs/>
          <w:color w:val="000000" w:themeColor="text1"/>
          <w:sz w:val="24"/>
          <w:szCs w:val="24"/>
        </w:rPr>
        <w:t xml:space="preserve">S. </w:t>
      </w:r>
      <w:r w:rsidR="0032434F" w:rsidRPr="006875D3">
        <w:rPr>
          <w:rFonts w:ascii="Times New Roman" w:eastAsiaTheme="majorEastAsia" w:hAnsi="Times New Roman" w:cs="Times New Roman"/>
          <w:bCs/>
          <w:iCs/>
          <w:color w:val="000000" w:themeColor="text1"/>
          <w:sz w:val="24"/>
          <w:szCs w:val="24"/>
        </w:rPr>
        <w:t>Carvalho</w:t>
      </w:r>
      <w:r w:rsidR="00EA1BB0" w:rsidRPr="006875D3">
        <w:rPr>
          <w:rFonts w:ascii="Times New Roman" w:eastAsiaTheme="majorEastAsia" w:hAnsi="Times New Roman" w:cs="Times New Roman"/>
          <w:bCs/>
          <w:iCs/>
          <w:color w:val="000000" w:themeColor="text1"/>
          <w:sz w:val="24"/>
          <w:szCs w:val="24"/>
        </w:rPr>
        <w:t xml:space="preserve"> MD PhD FRCPCH</w:t>
      </w:r>
      <w:r w:rsidR="0032434F" w:rsidRPr="006875D3">
        <w:rPr>
          <w:rFonts w:ascii="Times New Roman" w:eastAsiaTheme="majorEastAsia" w:hAnsi="Times New Roman" w:cs="Times New Roman"/>
          <w:bCs/>
          <w:iCs/>
          <w:color w:val="000000" w:themeColor="text1"/>
          <w:sz w:val="24"/>
          <w:szCs w:val="24"/>
          <w:vertAlign w:val="superscript"/>
        </w:rPr>
        <w:t>1</w:t>
      </w:r>
      <w:r w:rsidR="00A50CA1" w:rsidRPr="006875D3">
        <w:rPr>
          <w:rFonts w:ascii="Times New Roman" w:eastAsiaTheme="majorEastAsia" w:hAnsi="Times New Roman" w:cs="Times New Roman"/>
          <w:bCs/>
          <w:iCs/>
          <w:color w:val="000000" w:themeColor="text1"/>
          <w:sz w:val="24"/>
          <w:szCs w:val="24"/>
          <w:vertAlign w:val="superscript"/>
        </w:rPr>
        <w:t>5</w:t>
      </w:r>
      <w:r w:rsidR="004077F3" w:rsidRPr="006875D3">
        <w:rPr>
          <w:rFonts w:ascii="Times New Roman" w:eastAsiaTheme="majorEastAsia" w:hAnsi="Times New Roman" w:cs="Times New Roman"/>
          <w:bCs/>
          <w:iCs/>
          <w:color w:val="000000" w:themeColor="text1"/>
          <w:sz w:val="24"/>
          <w:szCs w:val="24"/>
          <w:vertAlign w:val="superscript"/>
        </w:rPr>
        <w:t>,1</w:t>
      </w:r>
      <w:r w:rsidR="00A50CA1" w:rsidRPr="006875D3">
        <w:rPr>
          <w:rFonts w:ascii="Times New Roman" w:eastAsiaTheme="majorEastAsia" w:hAnsi="Times New Roman" w:cs="Times New Roman"/>
          <w:bCs/>
          <w:iCs/>
          <w:color w:val="000000" w:themeColor="text1"/>
          <w:sz w:val="24"/>
          <w:szCs w:val="24"/>
          <w:vertAlign w:val="superscript"/>
        </w:rPr>
        <w:t>6</w:t>
      </w:r>
      <w:r w:rsidR="004077F3" w:rsidRPr="006875D3">
        <w:rPr>
          <w:rFonts w:ascii="Times New Roman" w:eastAsiaTheme="majorEastAsia" w:hAnsi="Times New Roman" w:cs="Times New Roman"/>
          <w:bCs/>
          <w:iCs/>
          <w:color w:val="000000" w:themeColor="text1"/>
          <w:sz w:val="24"/>
          <w:szCs w:val="24"/>
          <w:vertAlign w:val="superscript"/>
        </w:rPr>
        <w:t>,1</w:t>
      </w:r>
      <w:r w:rsidR="00A50CA1" w:rsidRPr="006875D3">
        <w:rPr>
          <w:rFonts w:ascii="Times New Roman" w:eastAsiaTheme="majorEastAsia" w:hAnsi="Times New Roman" w:cs="Times New Roman"/>
          <w:bCs/>
          <w:iCs/>
          <w:color w:val="000000" w:themeColor="text1"/>
          <w:sz w:val="24"/>
          <w:szCs w:val="24"/>
          <w:vertAlign w:val="superscript"/>
        </w:rPr>
        <w:t>7</w:t>
      </w:r>
      <w:r w:rsidR="0032434F" w:rsidRPr="006875D3">
        <w:rPr>
          <w:rFonts w:ascii="Times New Roman" w:eastAsiaTheme="majorEastAsia" w:hAnsi="Times New Roman" w:cs="Times New Roman"/>
          <w:bCs/>
          <w:iCs/>
          <w:color w:val="000000" w:themeColor="text1"/>
          <w:sz w:val="24"/>
          <w:szCs w:val="24"/>
        </w:rPr>
        <w:t xml:space="preserve">, </w:t>
      </w:r>
      <w:r w:rsidR="0032434F" w:rsidRPr="006875D3">
        <w:rPr>
          <w:rFonts w:ascii="Times New Roman" w:hAnsi="Times New Roman" w:cs="Times New Roman"/>
          <w:color w:val="000000" w:themeColor="text1"/>
          <w:sz w:val="24"/>
          <w:szCs w:val="24"/>
        </w:rPr>
        <w:t xml:space="preserve">Jane </w:t>
      </w:r>
      <w:r w:rsidR="00D70048" w:rsidRPr="006875D3">
        <w:rPr>
          <w:rFonts w:ascii="Times New Roman" w:hAnsi="Times New Roman" w:cs="Times New Roman"/>
          <w:color w:val="000000" w:themeColor="text1"/>
          <w:sz w:val="24"/>
          <w:szCs w:val="24"/>
        </w:rPr>
        <w:t xml:space="preserve">S. </w:t>
      </w:r>
      <w:r w:rsidR="0032434F" w:rsidRPr="006875D3">
        <w:rPr>
          <w:rFonts w:ascii="Times New Roman" w:eastAsiaTheme="majorEastAsia" w:hAnsi="Times New Roman" w:cs="Times New Roman"/>
          <w:bCs/>
          <w:iCs/>
          <w:color w:val="000000" w:themeColor="text1"/>
          <w:sz w:val="24"/>
          <w:szCs w:val="24"/>
        </w:rPr>
        <w:t>Lucas</w:t>
      </w:r>
      <w:r w:rsidR="004164C9" w:rsidRPr="006875D3">
        <w:rPr>
          <w:rFonts w:ascii="Times New Roman" w:eastAsiaTheme="majorEastAsia" w:hAnsi="Times New Roman" w:cs="Times New Roman"/>
          <w:bCs/>
          <w:iCs/>
          <w:color w:val="000000" w:themeColor="text1"/>
          <w:sz w:val="24"/>
          <w:szCs w:val="24"/>
        </w:rPr>
        <w:t xml:space="preserve"> BM PhD </w:t>
      </w:r>
      <w:r w:rsidR="0032434F" w:rsidRPr="006875D3">
        <w:rPr>
          <w:rFonts w:ascii="Times New Roman" w:eastAsiaTheme="majorEastAsia" w:hAnsi="Times New Roman" w:cs="Times New Roman"/>
          <w:bCs/>
          <w:iCs/>
          <w:color w:val="000000" w:themeColor="text1"/>
          <w:sz w:val="24"/>
          <w:szCs w:val="24"/>
          <w:vertAlign w:val="superscript"/>
        </w:rPr>
        <w:t>3</w:t>
      </w:r>
      <w:r w:rsidR="00253A3E" w:rsidRPr="006875D3">
        <w:rPr>
          <w:rFonts w:ascii="Times New Roman" w:eastAsiaTheme="majorEastAsia" w:hAnsi="Times New Roman" w:cs="Times New Roman"/>
          <w:bCs/>
          <w:iCs/>
          <w:color w:val="000000" w:themeColor="text1"/>
          <w:sz w:val="24"/>
          <w:szCs w:val="24"/>
          <w:vertAlign w:val="superscript"/>
        </w:rPr>
        <w:t>,4</w:t>
      </w:r>
      <w:r w:rsidR="0032434F" w:rsidRPr="006875D3">
        <w:rPr>
          <w:rFonts w:ascii="Times New Roman" w:eastAsiaTheme="majorEastAsia" w:hAnsi="Times New Roman" w:cs="Times New Roman"/>
          <w:bCs/>
          <w:iCs/>
          <w:color w:val="000000" w:themeColor="text1"/>
          <w:sz w:val="24"/>
          <w:szCs w:val="24"/>
        </w:rPr>
        <w:t xml:space="preserve">, </w:t>
      </w:r>
      <w:r w:rsidR="002D55FD" w:rsidRPr="006875D3">
        <w:rPr>
          <w:rFonts w:ascii="Times New Roman" w:hAnsi="Times New Roman" w:cs="Times New Roman"/>
          <w:color w:val="000000" w:themeColor="text1"/>
          <w:sz w:val="24"/>
          <w:szCs w:val="24"/>
        </w:rPr>
        <w:t xml:space="preserve">Hannah </w:t>
      </w:r>
      <w:r w:rsidR="000D4DF3" w:rsidRPr="006875D3">
        <w:rPr>
          <w:rFonts w:ascii="Times New Roman" w:hAnsi="Times New Roman" w:cs="Times New Roman"/>
          <w:color w:val="000000" w:themeColor="text1"/>
          <w:sz w:val="24"/>
          <w:szCs w:val="24"/>
        </w:rPr>
        <w:t xml:space="preserve">M. </w:t>
      </w:r>
      <w:r w:rsidR="002D55FD" w:rsidRPr="006875D3">
        <w:rPr>
          <w:rFonts w:ascii="Times New Roman" w:eastAsiaTheme="majorEastAsia" w:hAnsi="Times New Roman" w:cs="Times New Roman"/>
          <w:bCs/>
          <w:iCs/>
          <w:color w:val="000000" w:themeColor="text1"/>
          <w:sz w:val="24"/>
          <w:szCs w:val="24"/>
        </w:rPr>
        <w:t>Mitchison</w:t>
      </w:r>
      <w:r w:rsidR="002D55FD" w:rsidRPr="006875D3">
        <w:rPr>
          <w:rFonts w:ascii="Times New Roman" w:hAnsi="Times New Roman" w:cs="Times New Roman"/>
          <w:color w:val="000000" w:themeColor="text1"/>
          <w:sz w:val="24"/>
          <w:szCs w:val="24"/>
        </w:rPr>
        <w:t xml:space="preserve"> </w:t>
      </w:r>
      <w:r w:rsidR="000D4DF3" w:rsidRPr="006875D3">
        <w:rPr>
          <w:rFonts w:ascii="Times New Roman" w:hAnsi="Times New Roman" w:cs="Times New Roman"/>
          <w:color w:val="000000" w:themeColor="text1"/>
          <w:sz w:val="24"/>
          <w:szCs w:val="24"/>
        </w:rPr>
        <w:t xml:space="preserve">BSc </w:t>
      </w:r>
      <w:r w:rsidR="002D55FD" w:rsidRPr="006875D3">
        <w:rPr>
          <w:rFonts w:ascii="Times New Roman" w:hAnsi="Times New Roman" w:cs="Times New Roman"/>
          <w:color w:val="000000" w:themeColor="text1"/>
          <w:sz w:val="24"/>
          <w:szCs w:val="24"/>
        </w:rPr>
        <w:t>PhD</w:t>
      </w:r>
      <w:r w:rsidR="00597240" w:rsidRPr="006875D3">
        <w:rPr>
          <w:rFonts w:ascii="Times New Roman" w:hAnsi="Times New Roman" w:cs="Times New Roman"/>
          <w:color w:val="000000" w:themeColor="text1"/>
          <w:sz w:val="24"/>
          <w:szCs w:val="24"/>
          <w:vertAlign w:val="superscript"/>
        </w:rPr>
        <w:t>1</w:t>
      </w:r>
      <w:r w:rsidR="00DF44BC" w:rsidRPr="006875D3">
        <w:rPr>
          <w:rFonts w:ascii="Times New Roman" w:hAnsi="Times New Roman" w:cs="Times New Roman"/>
          <w:color w:val="000000" w:themeColor="text1"/>
          <w:sz w:val="24"/>
          <w:szCs w:val="24"/>
          <w:vertAlign w:val="superscript"/>
        </w:rPr>
        <w:t>*</w:t>
      </w:r>
      <w:r w:rsidR="00B42BC9" w:rsidRPr="00B42BC9">
        <w:rPr>
          <w:rFonts w:ascii="Times New Roman" w:hAnsi="Times New Roman" w:cs="Times New Roman"/>
          <w:szCs w:val="24"/>
          <w:vertAlign w:val="superscript"/>
        </w:rPr>
        <w:t>‡</w:t>
      </w:r>
      <w:r w:rsidR="002D55FD" w:rsidRPr="006875D3">
        <w:rPr>
          <w:rFonts w:ascii="Times New Roman" w:hAnsi="Times New Roman" w:cs="Times New Roman"/>
          <w:color w:val="000000" w:themeColor="text1"/>
          <w:sz w:val="24"/>
          <w:szCs w:val="24"/>
        </w:rPr>
        <w:t>,</w:t>
      </w:r>
      <w:r w:rsidR="002D55FD" w:rsidRPr="006875D3">
        <w:rPr>
          <w:rFonts w:ascii="Times New Roman" w:hAnsi="Times New Roman" w:cs="Times New Roman"/>
          <w:color w:val="000000" w:themeColor="text1"/>
          <w:sz w:val="24"/>
          <w:szCs w:val="24"/>
          <w:vertAlign w:val="superscript"/>
        </w:rPr>
        <w:t xml:space="preserve"> </w:t>
      </w:r>
      <w:r w:rsidRPr="006875D3">
        <w:rPr>
          <w:rFonts w:ascii="Times New Roman" w:eastAsiaTheme="majorEastAsia" w:hAnsi="Times New Roman" w:cs="Times New Roman"/>
          <w:bCs/>
          <w:iCs/>
          <w:color w:val="000000" w:themeColor="text1"/>
          <w:sz w:val="24"/>
          <w:szCs w:val="24"/>
        </w:rPr>
        <w:t>Claire Hogg</w:t>
      </w:r>
      <w:r w:rsidR="00224918" w:rsidRPr="006875D3">
        <w:rPr>
          <w:rFonts w:ascii="Times New Roman" w:eastAsiaTheme="majorEastAsia" w:hAnsi="Times New Roman" w:cs="Times New Roman"/>
          <w:bCs/>
          <w:iCs/>
          <w:color w:val="000000" w:themeColor="text1"/>
          <w:sz w:val="24"/>
          <w:szCs w:val="24"/>
        </w:rPr>
        <w:t xml:space="preserve"> </w:t>
      </w:r>
      <w:r w:rsidR="00224918" w:rsidRPr="006875D3">
        <w:rPr>
          <w:rFonts w:ascii="Times New Roman" w:hAnsi="Times New Roman" w:cs="Times New Roman"/>
          <w:color w:val="000000"/>
          <w:sz w:val="24"/>
          <w:szCs w:val="24"/>
        </w:rPr>
        <w:t>MBChB, BSc MRCPCH</w:t>
      </w:r>
      <w:r w:rsidR="00597240" w:rsidRPr="006875D3">
        <w:rPr>
          <w:rFonts w:ascii="Times New Roman" w:hAnsi="Times New Roman" w:cs="Times New Roman"/>
          <w:color w:val="000000"/>
          <w:sz w:val="24"/>
          <w:szCs w:val="24"/>
          <w:vertAlign w:val="superscript"/>
        </w:rPr>
        <w:t>2</w:t>
      </w:r>
      <w:r w:rsidR="00DF44BC" w:rsidRPr="006875D3">
        <w:rPr>
          <w:rFonts w:ascii="Times New Roman" w:eastAsiaTheme="majorEastAsia" w:hAnsi="Times New Roman" w:cs="Times New Roman"/>
          <w:bCs/>
          <w:iCs/>
          <w:color w:val="000000" w:themeColor="text1"/>
          <w:sz w:val="24"/>
          <w:szCs w:val="24"/>
          <w:vertAlign w:val="superscript"/>
        </w:rPr>
        <w:t>*</w:t>
      </w:r>
    </w:p>
    <w:p w14:paraId="12F60F1D" w14:textId="77777777" w:rsidR="0032434F" w:rsidRPr="006875D3" w:rsidRDefault="0032434F" w:rsidP="00D168FE">
      <w:pPr>
        <w:spacing w:line="480" w:lineRule="auto"/>
        <w:jc w:val="both"/>
        <w:rPr>
          <w:rFonts w:ascii="Times New Roman" w:eastAsiaTheme="majorEastAsia" w:hAnsi="Times New Roman" w:cs="Times New Roman"/>
          <w:bCs/>
          <w:iCs/>
          <w:color w:val="000000" w:themeColor="text1"/>
          <w:sz w:val="24"/>
          <w:szCs w:val="24"/>
          <w:vertAlign w:val="superscript"/>
        </w:rPr>
      </w:pPr>
    </w:p>
    <w:p w14:paraId="00422F0B" w14:textId="4719EE48" w:rsidR="004A6840" w:rsidRPr="006875D3" w:rsidRDefault="004A6840" w:rsidP="00D168FE">
      <w:pPr>
        <w:spacing w:line="480" w:lineRule="auto"/>
        <w:jc w:val="both"/>
        <w:rPr>
          <w:rFonts w:ascii="Times New Roman" w:hAnsi="Times New Roman" w:cs="Times New Roman"/>
          <w:color w:val="000000" w:themeColor="text1"/>
          <w:sz w:val="24"/>
          <w:szCs w:val="24"/>
        </w:rPr>
      </w:pPr>
      <w:r w:rsidRPr="006875D3">
        <w:rPr>
          <w:rFonts w:ascii="Times New Roman" w:hAnsi="Times New Roman" w:cs="Times New Roman"/>
          <w:color w:val="000000" w:themeColor="text1"/>
          <w:sz w:val="24"/>
          <w:szCs w:val="24"/>
          <w:vertAlign w:val="superscript"/>
        </w:rPr>
        <w:t>1</w:t>
      </w:r>
      <w:r w:rsidR="00597240" w:rsidRPr="006875D3">
        <w:rPr>
          <w:rFonts w:ascii="Times New Roman" w:hAnsi="Times New Roman" w:cs="Times New Roman"/>
          <w:color w:val="000000" w:themeColor="text1"/>
          <w:sz w:val="24"/>
          <w:szCs w:val="24"/>
        </w:rPr>
        <w:t>Genetics and Genomic Medicine, University College London</w:t>
      </w:r>
      <w:r w:rsidR="00CF1DCE" w:rsidRPr="006875D3">
        <w:rPr>
          <w:rFonts w:ascii="Times New Roman" w:hAnsi="Times New Roman" w:cs="Times New Roman"/>
          <w:color w:val="000000" w:themeColor="text1"/>
          <w:sz w:val="24"/>
          <w:szCs w:val="24"/>
        </w:rPr>
        <w:t>, UCL</w:t>
      </w:r>
      <w:r w:rsidR="00597240" w:rsidRPr="006875D3">
        <w:rPr>
          <w:rFonts w:ascii="Times New Roman" w:hAnsi="Times New Roman" w:cs="Times New Roman"/>
          <w:color w:val="000000" w:themeColor="text1"/>
          <w:sz w:val="24"/>
          <w:szCs w:val="24"/>
        </w:rPr>
        <w:t xml:space="preserve"> Great Ormond Street Institute of Child Health, London WC1N 1EH, UK </w:t>
      </w:r>
    </w:p>
    <w:p w14:paraId="3807162B" w14:textId="7C713D45" w:rsidR="004A6840" w:rsidRPr="006875D3" w:rsidRDefault="004A6840" w:rsidP="00D168FE">
      <w:pPr>
        <w:spacing w:line="480" w:lineRule="auto"/>
        <w:jc w:val="both"/>
        <w:rPr>
          <w:rFonts w:ascii="Times New Roman" w:hAnsi="Times New Roman" w:cs="Times New Roman"/>
          <w:color w:val="000000" w:themeColor="text1"/>
          <w:sz w:val="24"/>
          <w:szCs w:val="24"/>
        </w:rPr>
      </w:pPr>
      <w:r w:rsidRPr="006875D3">
        <w:rPr>
          <w:rFonts w:ascii="Times New Roman" w:hAnsi="Times New Roman" w:cs="Times New Roman"/>
          <w:color w:val="000000" w:themeColor="text1"/>
          <w:sz w:val="24"/>
          <w:szCs w:val="24"/>
          <w:vertAlign w:val="superscript"/>
        </w:rPr>
        <w:t>2</w:t>
      </w:r>
      <w:r w:rsidR="00456392" w:rsidRPr="006875D3">
        <w:rPr>
          <w:rFonts w:ascii="Times New Roman" w:hAnsi="Times New Roman" w:cs="Times New Roman"/>
          <w:color w:val="000000" w:themeColor="text1"/>
          <w:sz w:val="24"/>
          <w:szCs w:val="24"/>
          <w:vertAlign w:val="superscript"/>
        </w:rPr>
        <w:t xml:space="preserve"> </w:t>
      </w:r>
      <w:r w:rsidR="00397F58" w:rsidRPr="006875D3">
        <w:rPr>
          <w:rFonts w:ascii="Times New Roman" w:hAnsi="Times New Roman" w:cs="Times New Roman"/>
          <w:color w:val="000000" w:themeColor="text1"/>
          <w:sz w:val="24"/>
          <w:szCs w:val="24"/>
        </w:rPr>
        <w:t xml:space="preserve">PCD Diagnostic Team, </w:t>
      </w:r>
      <w:r w:rsidR="00597240" w:rsidRPr="006875D3">
        <w:rPr>
          <w:rFonts w:ascii="Times New Roman" w:hAnsi="Times New Roman" w:cs="Times New Roman"/>
          <w:color w:val="000000" w:themeColor="text1"/>
          <w:sz w:val="24"/>
          <w:szCs w:val="24"/>
        </w:rPr>
        <w:t>Department of Paediatric Respiratory Medicine, Royal Brompton and Harefield NHS Trust, Sydney Street, London SW3 6NP, UK</w:t>
      </w:r>
      <w:r w:rsidR="00597240" w:rsidRPr="006875D3" w:rsidDel="00597240">
        <w:rPr>
          <w:rFonts w:ascii="Times New Roman" w:hAnsi="Times New Roman" w:cs="Times New Roman"/>
          <w:color w:val="000000" w:themeColor="text1"/>
          <w:sz w:val="24"/>
          <w:szCs w:val="24"/>
        </w:rPr>
        <w:t xml:space="preserve"> </w:t>
      </w:r>
    </w:p>
    <w:p w14:paraId="4FADA398" w14:textId="45C87DEF" w:rsidR="00C529B6" w:rsidRPr="006875D3" w:rsidRDefault="004A6840" w:rsidP="00D168FE">
      <w:pPr>
        <w:spacing w:line="480" w:lineRule="auto"/>
        <w:jc w:val="both"/>
        <w:rPr>
          <w:rFonts w:ascii="Times New Roman" w:hAnsi="Times New Roman" w:cs="Times New Roman"/>
          <w:sz w:val="24"/>
          <w:szCs w:val="24"/>
        </w:rPr>
      </w:pPr>
      <w:r w:rsidRPr="006875D3">
        <w:rPr>
          <w:rFonts w:ascii="Times New Roman" w:hAnsi="Times New Roman" w:cs="Times New Roman"/>
          <w:color w:val="000000" w:themeColor="text1"/>
          <w:sz w:val="24"/>
          <w:szCs w:val="24"/>
          <w:vertAlign w:val="superscript"/>
        </w:rPr>
        <w:t>3</w:t>
      </w:r>
      <w:r w:rsidR="00C529B6" w:rsidRPr="006875D3">
        <w:rPr>
          <w:rFonts w:ascii="Times New Roman" w:hAnsi="Times New Roman" w:cs="Times New Roman"/>
          <w:sz w:val="24"/>
          <w:szCs w:val="24"/>
        </w:rPr>
        <w:t xml:space="preserve"> </w:t>
      </w:r>
      <w:r w:rsidR="00DF44BC" w:rsidRPr="006875D3">
        <w:rPr>
          <w:rFonts w:ascii="Times New Roman" w:hAnsi="Times New Roman" w:cs="Times New Roman"/>
          <w:color w:val="000000" w:themeColor="text1"/>
          <w:sz w:val="24"/>
          <w:szCs w:val="24"/>
        </w:rPr>
        <w:t>Primary Ciliary Dyskinesia Centre, University Hospital Southampton NHS Foundation Trust and Clinical and Experimental Sciences Academic Unit, University of Southampton Faculty of Medicine, Southampton</w:t>
      </w:r>
      <w:r w:rsidR="00ED530D" w:rsidRPr="006875D3">
        <w:rPr>
          <w:rFonts w:ascii="Times New Roman" w:hAnsi="Times New Roman" w:cs="Times New Roman"/>
          <w:color w:val="000000" w:themeColor="text1"/>
          <w:sz w:val="24"/>
          <w:szCs w:val="24"/>
        </w:rPr>
        <w:t xml:space="preserve"> SO17 1BJ</w:t>
      </w:r>
      <w:r w:rsidR="00DF44BC" w:rsidRPr="006875D3">
        <w:rPr>
          <w:rFonts w:ascii="Times New Roman" w:hAnsi="Times New Roman" w:cs="Times New Roman"/>
          <w:color w:val="000000" w:themeColor="text1"/>
          <w:sz w:val="24"/>
          <w:szCs w:val="24"/>
        </w:rPr>
        <w:t>, UK</w:t>
      </w:r>
    </w:p>
    <w:p w14:paraId="1A1AD05A" w14:textId="237268BA" w:rsidR="0032434F" w:rsidRPr="006875D3" w:rsidRDefault="00C529B6" w:rsidP="00D168FE">
      <w:pPr>
        <w:spacing w:line="480" w:lineRule="auto"/>
        <w:jc w:val="both"/>
        <w:rPr>
          <w:rFonts w:ascii="Times New Roman" w:hAnsi="Times New Roman" w:cs="Times New Roman"/>
          <w:sz w:val="24"/>
          <w:szCs w:val="24"/>
        </w:rPr>
      </w:pPr>
      <w:r w:rsidRPr="006875D3">
        <w:rPr>
          <w:rFonts w:ascii="Times New Roman" w:hAnsi="Times New Roman" w:cs="Times New Roman"/>
          <w:sz w:val="24"/>
          <w:szCs w:val="24"/>
          <w:vertAlign w:val="superscript"/>
        </w:rPr>
        <w:t>4</w:t>
      </w:r>
      <w:r w:rsidRPr="006875D3">
        <w:rPr>
          <w:rFonts w:ascii="Times New Roman" w:hAnsi="Times New Roman" w:cs="Times New Roman"/>
          <w:sz w:val="24"/>
          <w:szCs w:val="24"/>
        </w:rPr>
        <w:t xml:space="preserve"> </w:t>
      </w:r>
      <w:r w:rsidR="00DF44BC" w:rsidRPr="006875D3">
        <w:rPr>
          <w:rFonts w:ascii="Times New Roman" w:hAnsi="Times New Roman" w:cs="Times New Roman"/>
          <w:sz w:val="24"/>
          <w:szCs w:val="24"/>
        </w:rPr>
        <w:t xml:space="preserve">NIHR Southampton Biomedical Research </w:t>
      </w:r>
      <w:r w:rsidR="009E52AD" w:rsidRPr="006875D3">
        <w:rPr>
          <w:rFonts w:ascii="Times New Roman" w:hAnsi="Times New Roman" w:cs="Times New Roman"/>
          <w:sz w:val="24"/>
          <w:szCs w:val="24"/>
        </w:rPr>
        <w:t>Centre</w:t>
      </w:r>
      <w:r w:rsidR="00DF44BC" w:rsidRPr="006875D3">
        <w:rPr>
          <w:rFonts w:ascii="Times New Roman" w:hAnsi="Times New Roman" w:cs="Times New Roman"/>
          <w:sz w:val="24"/>
          <w:szCs w:val="24"/>
        </w:rPr>
        <w:t>, University of Southampton and University Hospital Southampton NHS Foundation Trust, Southampton</w:t>
      </w:r>
      <w:r w:rsidR="00D22374" w:rsidRPr="006875D3">
        <w:rPr>
          <w:rFonts w:ascii="Times New Roman" w:hAnsi="Times New Roman" w:cs="Times New Roman"/>
          <w:sz w:val="24"/>
          <w:szCs w:val="24"/>
        </w:rPr>
        <w:t xml:space="preserve"> SO16 6YD</w:t>
      </w:r>
      <w:r w:rsidR="00DF44BC" w:rsidRPr="006875D3">
        <w:rPr>
          <w:rFonts w:ascii="Times New Roman" w:hAnsi="Times New Roman" w:cs="Times New Roman"/>
          <w:sz w:val="24"/>
          <w:szCs w:val="24"/>
        </w:rPr>
        <w:t>, UK</w:t>
      </w:r>
    </w:p>
    <w:p w14:paraId="0DC36A96" w14:textId="7245810F" w:rsidR="00456392" w:rsidRPr="006875D3" w:rsidRDefault="00C529B6" w:rsidP="00D168FE">
      <w:pPr>
        <w:spacing w:line="480" w:lineRule="auto"/>
        <w:jc w:val="both"/>
        <w:rPr>
          <w:rFonts w:ascii="Times New Roman" w:hAnsi="Times New Roman" w:cs="Times New Roman"/>
          <w:sz w:val="24"/>
          <w:szCs w:val="24"/>
        </w:rPr>
      </w:pPr>
      <w:r w:rsidRPr="006875D3">
        <w:rPr>
          <w:rFonts w:ascii="Times New Roman" w:hAnsi="Times New Roman" w:cs="Times New Roman"/>
          <w:sz w:val="24"/>
          <w:szCs w:val="24"/>
          <w:vertAlign w:val="superscript"/>
        </w:rPr>
        <w:t>5</w:t>
      </w:r>
      <w:r w:rsidR="0032434F" w:rsidRPr="006875D3">
        <w:rPr>
          <w:rFonts w:ascii="Times New Roman" w:hAnsi="Times New Roman" w:cs="Times New Roman"/>
          <w:sz w:val="24"/>
          <w:szCs w:val="24"/>
          <w:vertAlign w:val="superscript"/>
        </w:rPr>
        <w:t xml:space="preserve"> </w:t>
      </w:r>
      <w:r w:rsidR="00DF44BC" w:rsidRPr="006875D3">
        <w:rPr>
          <w:rFonts w:ascii="Times New Roman" w:hAnsi="Times New Roman" w:cs="Times New Roman"/>
          <w:sz w:val="24"/>
          <w:szCs w:val="24"/>
        </w:rPr>
        <w:t>Human Genetics Department, Medical Research Institute, Alexandria University, Alexandria</w:t>
      </w:r>
      <w:r w:rsidR="00D22374" w:rsidRPr="006875D3">
        <w:rPr>
          <w:rFonts w:ascii="Times New Roman" w:hAnsi="Times New Roman" w:cs="Times New Roman"/>
          <w:sz w:val="24"/>
          <w:szCs w:val="24"/>
        </w:rPr>
        <w:t xml:space="preserve"> 21561</w:t>
      </w:r>
      <w:r w:rsidR="00DF44BC" w:rsidRPr="006875D3">
        <w:rPr>
          <w:rFonts w:ascii="Times New Roman" w:hAnsi="Times New Roman" w:cs="Times New Roman"/>
          <w:sz w:val="24"/>
          <w:szCs w:val="24"/>
        </w:rPr>
        <w:t>, Egypt</w:t>
      </w:r>
    </w:p>
    <w:p w14:paraId="0738061D" w14:textId="1F488C69" w:rsidR="00456392" w:rsidRPr="006875D3" w:rsidRDefault="00456392" w:rsidP="00D168FE">
      <w:pPr>
        <w:spacing w:line="480" w:lineRule="auto"/>
        <w:jc w:val="both"/>
        <w:rPr>
          <w:rFonts w:ascii="Times New Roman" w:hAnsi="Times New Roman" w:cs="Times New Roman"/>
          <w:sz w:val="24"/>
          <w:szCs w:val="24"/>
        </w:rPr>
      </w:pPr>
      <w:r w:rsidRPr="006875D3">
        <w:rPr>
          <w:rFonts w:ascii="Times New Roman" w:hAnsi="Times New Roman" w:cs="Times New Roman"/>
          <w:sz w:val="24"/>
          <w:szCs w:val="24"/>
          <w:vertAlign w:val="superscript"/>
        </w:rPr>
        <w:lastRenderedPageBreak/>
        <w:t xml:space="preserve">6 </w:t>
      </w:r>
      <w:r w:rsidRPr="006875D3">
        <w:rPr>
          <w:rFonts w:ascii="Times New Roman" w:hAnsi="Times New Roman" w:cs="Times New Roman"/>
          <w:sz w:val="24"/>
          <w:szCs w:val="24"/>
        </w:rPr>
        <w:t>Centre for PCD Diagnosis and Research, Department of Infection, Immunity and Inflammation, RKCSB, University of Leicester, Leicester LE2 7LX, UK</w:t>
      </w:r>
    </w:p>
    <w:p w14:paraId="2BF3AA63" w14:textId="2E556403" w:rsidR="00A50CA1" w:rsidRPr="006875D3" w:rsidRDefault="00456392" w:rsidP="00D168FE">
      <w:pPr>
        <w:spacing w:line="480" w:lineRule="auto"/>
        <w:jc w:val="both"/>
        <w:rPr>
          <w:rFonts w:ascii="Times New Roman" w:eastAsia="Times New Roman" w:hAnsi="Times New Roman" w:cs="Times New Roman"/>
          <w:sz w:val="24"/>
          <w:szCs w:val="24"/>
          <w:lang w:val="en-US" w:eastAsia="en-GB"/>
        </w:rPr>
      </w:pPr>
      <w:r w:rsidRPr="006875D3">
        <w:rPr>
          <w:rFonts w:ascii="Times New Roman" w:hAnsi="Times New Roman" w:cs="Times New Roman"/>
          <w:sz w:val="24"/>
          <w:szCs w:val="24"/>
          <w:vertAlign w:val="superscript"/>
        </w:rPr>
        <w:t xml:space="preserve">7 </w:t>
      </w:r>
      <w:r w:rsidR="00A50CA1" w:rsidRPr="006875D3">
        <w:rPr>
          <w:rFonts w:ascii="Times New Roman" w:eastAsia="Times New Roman" w:hAnsi="Times New Roman" w:cs="Times New Roman"/>
          <w:sz w:val="24"/>
          <w:szCs w:val="24"/>
          <w:lang w:eastAsia="en-GB"/>
        </w:rPr>
        <w:t xml:space="preserve">Human Genetics </w:t>
      </w:r>
      <w:r w:rsidR="00D22374" w:rsidRPr="006875D3">
        <w:rPr>
          <w:rFonts w:ascii="Times New Roman" w:eastAsia="Times New Roman" w:hAnsi="Times New Roman" w:cs="Times New Roman"/>
          <w:sz w:val="24"/>
          <w:szCs w:val="24"/>
          <w:lang w:eastAsia="en-GB"/>
        </w:rPr>
        <w:t>and</w:t>
      </w:r>
      <w:r w:rsidR="00A50CA1" w:rsidRPr="006875D3">
        <w:rPr>
          <w:rFonts w:ascii="Times New Roman" w:eastAsia="Times New Roman" w:hAnsi="Times New Roman" w:cs="Times New Roman"/>
          <w:sz w:val="24"/>
          <w:szCs w:val="24"/>
          <w:lang w:eastAsia="en-GB"/>
        </w:rPr>
        <w:t xml:space="preserve"> Genomic Medicine, Faculty of Medicine, University of Southampton</w:t>
      </w:r>
      <w:r w:rsidR="00B2205B" w:rsidRPr="006875D3">
        <w:rPr>
          <w:rFonts w:ascii="Times New Roman" w:eastAsia="Times New Roman" w:hAnsi="Times New Roman" w:cs="Times New Roman"/>
          <w:sz w:val="24"/>
          <w:szCs w:val="24"/>
          <w:lang w:eastAsia="en-GB"/>
        </w:rPr>
        <w:t xml:space="preserve"> </w:t>
      </w:r>
      <w:r w:rsidR="00B14999" w:rsidRPr="006875D3">
        <w:rPr>
          <w:rFonts w:ascii="Times New Roman" w:eastAsia="Times New Roman" w:hAnsi="Times New Roman" w:cs="Times New Roman"/>
          <w:sz w:val="24"/>
          <w:szCs w:val="24"/>
          <w:lang w:val="en-US" w:eastAsia="en-GB"/>
        </w:rPr>
        <w:t>SO17 1BJ</w:t>
      </w:r>
      <w:r w:rsidR="00B2205B" w:rsidRPr="006875D3">
        <w:rPr>
          <w:rFonts w:ascii="Times New Roman" w:eastAsia="Times New Roman" w:hAnsi="Times New Roman" w:cs="Times New Roman"/>
          <w:sz w:val="24"/>
          <w:szCs w:val="24"/>
          <w:lang w:val="en-US" w:eastAsia="en-GB"/>
        </w:rPr>
        <w:t>, UK</w:t>
      </w:r>
    </w:p>
    <w:p w14:paraId="694165BF" w14:textId="6FB3C010" w:rsidR="00A50CA1" w:rsidRPr="006875D3" w:rsidRDefault="00456392" w:rsidP="00D168FE">
      <w:pPr>
        <w:shd w:val="clear" w:color="auto" w:fill="FFFFFF"/>
        <w:spacing w:line="480" w:lineRule="auto"/>
        <w:jc w:val="both"/>
        <w:rPr>
          <w:rFonts w:ascii="Times New Roman" w:hAnsi="Times New Roman" w:cs="Times New Roman"/>
          <w:sz w:val="24"/>
          <w:szCs w:val="24"/>
        </w:rPr>
      </w:pPr>
      <w:r w:rsidRPr="006875D3">
        <w:rPr>
          <w:rFonts w:ascii="Times New Roman" w:eastAsia="Times New Roman" w:hAnsi="Times New Roman" w:cs="Times New Roman"/>
          <w:sz w:val="24"/>
          <w:szCs w:val="24"/>
          <w:vertAlign w:val="superscript"/>
          <w:lang w:eastAsia="en-GB"/>
        </w:rPr>
        <w:t xml:space="preserve">8 </w:t>
      </w:r>
      <w:r w:rsidR="00A50CA1" w:rsidRPr="006875D3">
        <w:rPr>
          <w:rFonts w:ascii="Times New Roman" w:eastAsia="Times New Roman" w:hAnsi="Times New Roman" w:cs="Times New Roman"/>
          <w:sz w:val="24"/>
          <w:szCs w:val="24"/>
          <w:lang w:eastAsia="en-GB"/>
        </w:rPr>
        <w:t>Wessex Regional Genetics Laboratory, Salisbury NHS Foundation Trust, Salisbury District Hospital, Salisbury SP2 8BJ</w:t>
      </w:r>
      <w:r w:rsidR="00B2205B" w:rsidRPr="006875D3">
        <w:rPr>
          <w:rFonts w:ascii="Times New Roman" w:eastAsia="Times New Roman" w:hAnsi="Times New Roman" w:cs="Times New Roman"/>
          <w:sz w:val="24"/>
          <w:szCs w:val="24"/>
          <w:lang w:eastAsia="en-GB"/>
        </w:rPr>
        <w:t>, UK</w:t>
      </w:r>
    </w:p>
    <w:p w14:paraId="373C8433" w14:textId="18A674E0" w:rsidR="00DF44BC" w:rsidRPr="006875D3" w:rsidRDefault="00A50CA1" w:rsidP="00D168FE">
      <w:pPr>
        <w:spacing w:line="480" w:lineRule="auto"/>
        <w:jc w:val="both"/>
        <w:rPr>
          <w:rFonts w:ascii="Times New Roman" w:hAnsi="Times New Roman" w:cs="Times New Roman"/>
          <w:sz w:val="24"/>
          <w:szCs w:val="24"/>
        </w:rPr>
      </w:pPr>
      <w:r w:rsidRPr="006875D3">
        <w:rPr>
          <w:rFonts w:ascii="Times New Roman" w:hAnsi="Times New Roman" w:cs="Times New Roman"/>
          <w:sz w:val="24"/>
          <w:szCs w:val="24"/>
          <w:vertAlign w:val="superscript"/>
        </w:rPr>
        <w:t>9</w:t>
      </w:r>
      <w:r w:rsidR="00DF44BC" w:rsidRPr="006875D3">
        <w:rPr>
          <w:rFonts w:ascii="Times New Roman" w:hAnsi="Times New Roman" w:cs="Times New Roman"/>
          <w:sz w:val="24"/>
          <w:szCs w:val="24"/>
        </w:rPr>
        <w:t xml:space="preserve"> North East Thames Regional Genetics Service, Great Ormond Street Hospital for Children, London</w:t>
      </w:r>
      <w:r w:rsidR="00ED530D" w:rsidRPr="006875D3">
        <w:rPr>
          <w:rFonts w:ascii="Times New Roman" w:hAnsi="Times New Roman" w:cs="Times New Roman"/>
          <w:sz w:val="24"/>
          <w:szCs w:val="24"/>
        </w:rPr>
        <w:t xml:space="preserve"> WC1N 3BH</w:t>
      </w:r>
      <w:r w:rsidR="00DF44BC" w:rsidRPr="006875D3">
        <w:rPr>
          <w:rFonts w:ascii="Times New Roman" w:hAnsi="Times New Roman" w:cs="Times New Roman"/>
          <w:sz w:val="24"/>
          <w:szCs w:val="24"/>
        </w:rPr>
        <w:t>, UK</w:t>
      </w:r>
    </w:p>
    <w:p w14:paraId="301C84D5" w14:textId="03BDE6E8" w:rsidR="00DF44BC" w:rsidRPr="006875D3" w:rsidRDefault="00A50CA1" w:rsidP="00D168FE">
      <w:pPr>
        <w:spacing w:line="480" w:lineRule="auto"/>
        <w:jc w:val="both"/>
        <w:rPr>
          <w:rFonts w:ascii="Times New Roman" w:hAnsi="Times New Roman" w:cs="Times New Roman"/>
          <w:sz w:val="24"/>
          <w:szCs w:val="24"/>
        </w:rPr>
      </w:pPr>
      <w:r w:rsidRPr="006875D3">
        <w:rPr>
          <w:rFonts w:ascii="Times New Roman" w:hAnsi="Times New Roman" w:cs="Times New Roman"/>
          <w:sz w:val="24"/>
          <w:szCs w:val="24"/>
          <w:vertAlign w:val="superscript"/>
        </w:rPr>
        <w:t>10</w:t>
      </w:r>
      <w:r w:rsidR="00456392" w:rsidRPr="006875D3">
        <w:rPr>
          <w:rFonts w:ascii="Times New Roman" w:hAnsi="Times New Roman" w:cs="Times New Roman"/>
          <w:sz w:val="24"/>
          <w:szCs w:val="24"/>
        </w:rPr>
        <w:t xml:space="preserve"> </w:t>
      </w:r>
      <w:r w:rsidR="00DF44BC" w:rsidRPr="006875D3">
        <w:rPr>
          <w:rFonts w:ascii="Times New Roman" w:hAnsi="Times New Roman" w:cs="Times New Roman"/>
          <w:sz w:val="24"/>
          <w:szCs w:val="24"/>
        </w:rPr>
        <w:t>Population, Policy and Practice</w:t>
      </w:r>
      <w:r w:rsidR="007772B6" w:rsidRPr="006875D3">
        <w:rPr>
          <w:rFonts w:ascii="Times New Roman" w:hAnsi="Times New Roman" w:cs="Times New Roman"/>
          <w:sz w:val="24"/>
          <w:szCs w:val="24"/>
        </w:rPr>
        <w:t xml:space="preserve"> Programme</w:t>
      </w:r>
      <w:r w:rsidR="00DF44BC" w:rsidRPr="006875D3">
        <w:rPr>
          <w:rFonts w:ascii="Times New Roman" w:hAnsi="Times New Roman" w:cs="Times New Roman"/>
          <w:sz w:val="24"/>
          <w:szCs w:val="24"/>
        </w:rPr>
        <w:t>, University College London Great Ormond Street Institute of Child Health, 30 Guildford Street, London WC1N 1EH</w:t>
      </w:r>
      <w:r w:rsidR="00D22374" w:rsidRPr="006875D3">
        <w:rPr>
          <w:rFonts w:ascii="Times New Roman" w:hAnsi="Times New Roman" w:cs="Times New Roman"/>
          <w:sz w:val="24"/>
          <w:szCs w:val="24"/>
        </w:rPr>
        <w:t>, UK</w:t>
      </w:r>
    </w:p>
    <w:p w14:paraId="272C91C6" w14:textId="6229F6D8" w:rsidR="00253A3E" w:rsidRPr="006875D3" w:rsidRDefault="00A50CA1" w:rsidP="00D168FE">
      <w:pPr>
        <w:spacing w:line="480" w:lineRule="auto"/>
        <w:jc w:val="both"/>
        <w:rPr>
          <w:rFonts w:ascii="Times New Roman" w:hAnsi="Times New Roman" w:cs="Times New Roman"/>
          <w:sz w:val="24"/>
          <w:szCs w:val="24"/>
        </w:rPr>
      </w:pPr>
      <w:r w:rsidRPr="006875D3">
        <w:rPr>
          <w:rFonts w:ascii="Times New Roman" w:hAnsi="Times New Roman" w:cs="Times New Roman"/>
          <w:sz w:val="24"/>
          <w:szCs w:val="24"/>
          <w:vertAlign w:val="superscript"/>
        </w:rPr>
        <w:t>11</w:t>
      </w:r>
      <w:r w:rsidR="00C529B6" w:rsidRPr="006875D3">
        <w:rPr>
          <w:rFonts w:ascii="Times New Roman" w:hAnsi="Times New Roman" w:cs="Times New Roman"/>
          <w:sz w:val="24"/>
          <w:szCs w:val="24"/>
        </w:rPr>
        <w:t xml:space="preserve"> </w:t>
      </w:r>
      <w:r w:rsidR="00DF44BC" w:rsidRPr="006875D3">
        <w:rPr>
          <w:rFonts w:ascii="Times New Roman" w:hAnsi="Times New Roman" w:cs="Times New Roman"/>
          <w:sz w:val="24"/>
          <w:szCs w:val="24"/>
        </w:rPr>
        <w:t>Department of Medical and Molecular Genetics, Division of Genetics and Molecular Medicine, King's College London School of Medicine, Guy's Hospital, London SE1 9RT, UK</w:t>
      </w:r>
    </w:p>
    <w:p w14:paraId="754A50E7" w14:textId="6F5D5FBA" w:rsidR="00CF1DCE" w:rsidRPr="006875D3" w:rsidRDefault="00DF44BC" w:rsidP="00D168FE">
      <w:pPr>
        <w:spacing w:line="480" w:lineRule="auto"/>
        <w:jc w:val="both"/>
        <w:rPr>
          <w:rFonts w:ascii="Times New Roman" w:hAnsi="Times New Roman" w:cs="Times New Roman"/>
          <w:sz w:val="24"/>
          <w:szCs w:val="24"/>
        </w:rPr>
      </w:pPr>
      <w:r w:rsidRPr="006875D3">
        <w:rPr>
          <w:rFonts w:ascii="Times New Roman" w:hAnsi="Times New Roman" w:cs="Times New Roman"/>
          <w:sz w:val="24"/>
          <w:szCs w:val="24"/>
          <w:vertAlign w:val="superscript"/>
        </w:rPr>
        <w:t>1</w:t>
      </w:r>
      <w:r w:rsidR="00A50CA1" w:rsidRPr="006875D3">
        <w:rPr>
          <w:rFonts w:ascii="Times New Roman" w:hAnsi="Times New Roman" w:cs="Times New Roman"/>
          <w:sz w:val="24"/>
          <w:szCs w:val="24"/>
          <w:vertAlign w:val="superscript"/>
        </w:rPr>
        <w:t>2</w:t>
      </w:r>
      <w:r w:rsidRPr="006875D3">
        <w:rPr>
          <w:rFonts w:ascii="Times New Roman" w:hAnsi="Times New Roman" w:cs="Times New Roman"/>
          <w:sz w:val="24"/>
          <w:szCs w:val="24"/>
        </w:rPr>
        <w:t xml:space="preserve"> </w:t>
      </w:r>
      <w:r w:rsidR="00CF1DCE" w:rsidRPr="006875D3">
        <w:rPr>
          <w:rFonts w:ascii="Times New Roman" w:eastAsia="Times New Roman" w:hAnsi="Times New Roman" w:cs="Times New Roman"/>
          <w:color w:val="000000"/>
          <w:sz w:val="24"/>
          <w:szCs w:val="24"/>
        </w:rPr>
        <w:t>Respiratory, Critical Care &amp; Anaesthesia, UCL Great Ormond Street Institute of Child Health, London WC1N 1EH, UK</w:t>
      </w:r>
    </w:p>
    <w:p w14:paraId="615D5ADF" w14:textId="63C2E2F2" w:rsidR="0032434F" w:rsidRPr="006875D3" w:rsidRDefault="00DF44BC" w:rsidP="00D168FE">
      <w:pPr>
        <w:spacing w:line="480" w:lineRule="auto"/>
        <w:jc w:val="both"/>
        <w:rPr>
          <w:rFonts w:ascii="Times New Roman" w:hAnsi="Times New Roman" w:cs="Times New Roman"/>
          <w:sz w:val="24"/>
          <w:szCs w:val="24"/>
        </w:rPr>
      </w:pPr>
      <w:r w:rsidRPr="006875D3">
        <w:rPr>
          <w:rFonts w:ascii="Times New Roman" w:hAnsi="Times New Roman" w:cs="Times New Roman"/>
          <w:sz w:val="24"/>
          <w:szCs w:val="24"/>
          <w:vertAlign w:val="superscript"/>
        </w:rPr>
        <w:t>1</w:t>
      </w:r>
      <w:r w:rsidR="00A50CA1" w:rsidRPr="006875D3">
        <w:rPr>
          <w:rFonts w:ascii="Times New Roman" w:hAnsi="Times New Roman" w:cs="Times New Roman"/>
          <w:sz w:val="24"/>
          <w:szCs w:val="24"/>
          <w:vertAlign w:val="superscript"/>
        </w:rPr>
        <w:t>3</w:t>
      </w:r>
      <w:r w:rsidRPr="006875D3">
        <w:rPr>
          <w:rFonts w:ascii="Times New Roman" w:hAnsi="Times New Roman" w:cs="Times New Roman"/>
          <w:sz w:val="24"/>
          <w:szCs w:val="24"/>
        </w:rPr>
        <w:t xml:space="preserve"> </w:t>
      </w:r>
      <w:r w:rsidR="002C7C23" w:rsidRPr="006875D3">
        <w:rPr>
          <w:rFonts w:ascii="Times New Roman" w:hAnsi="Times New Roman" w:cs="Times New Roman"/>
          <w:sz w:val="24"/>
          <w:szCs w:val="24"/>
        </w:rPr>
        <w:t xml:space="preserve">Host Defence Unit, </w:t>
      </w:r>
      <w:r w:rsidRPr="006875D3">
        <w:rPr>
          <w:rFonts w:ascii="Times New Roman" w:hAnsi="Times New Roman" w:cs="Times New Roman"/>
          <w:sz w:val="24"/>
          <w:szCs w:val="24"/>
        </w:rPr>
        <w:t>Royal Brompton and Harefield NHS Trust, Sydney Street, London SW3 6NP, UK</w:t>
      </w:r>
    </w:p>
    <w:p w14:paraId="6926CB5A" w14:textId="382DE0FD" w:rsidR="00DF44BC" w:rsidRPr="006875D3" w:rsidRDefault="00DF44BC" w:rsidP="00D168FE">
      <w:pPr>
        <w:spacing w:line="480" w:lineRule="auto"/>
        <w:jc w:val="both"/>
        <w:rPr>
          <w:rFonts w:ascii="Times New Roman" w:hAnsi="Times New Roman" w:cs="Times New Roman"/>
          <w:sz w:val="24"/>
          <w:szCs w:val="24"/>
        </w:rPr>
      </w:pPr>
      <w:r w:rsidRPr="006875D3">
        <w:rPr>
          <w:rFonts w:ascii="Times New Roman" w:hAnsi="Times New Roman" w:cs="Times New Roman"/>
          <w:sz w:val="24"/>
          <w:szCs w:val="24"/>
          <w:vertAlign w:val="superscript"/>
        </w:rPr>
        <w:t>1</w:t>
      </w:r>
      <w:r w:rsidR="00A50CA1" w:rsidRPr="006875D3">
        <w:rPr>
          <w:rFonts w:ascii="Times New Roman" w:hAnsi="Times New Roman" w:cs="Times New Roman"/>
          <w:sz w:val="24"/>
          <w:szCs w:val="24"/>
          <w:vertAlign w:val="superscript"/>
        </w:rPr>
        <w:t>4</w:t>
      </w:r>
      <w:r w:rsidR="000D4DF3" w:rsidRPr="006875D3">
        <w:rPr>
          <w:rFonts w:ascii="Times New Roman" w:hAnsi="Times New Roman" w:cs="Times New Roman"/>
          <w:sz w:val="24"/>
          <w:szCs w:val="24"/>
        </w:rPr>
        <w:t xml:space="preserve"> </w:t>
      </w:r>
      <w:r w:rsidRPr="006875D3">
        <w:rPr>
          <w:rFonts w:ascii="Times New Roman" w:hAnsi="Times New Roman" w:cs="Times New Roman"/>
          <w:sz w:val="24"/>
          <w:szCs w:val="24"/>
        </w:rPr>
        <w:t>Department of Respiratory Paediatrics, Birmingham Children's Hospital NHS Foundation Trust, Steelhouse Lane, Birmingham B4 6NH, UK</w:t>
      </w:r>
    </w:p>
    <w:p w14:paraId="5B7F5B39" w14:textId="268CF502" w:rsidR="004077F3" w:rsidRPr="006875D3" w:rsidRDefault="00253A3E" w:rsidP="00D168FE">
      <w:pPr>
        <w:spacing w:line="480" w:lineRule="auto"/>
        <w:jc w:val="both"/>
        <w:rPr>
          <w:rFonts w:ascii="Times New Roman" w:hAnsi="Times New Roman" w:cs="Times New Roman"/>
          <w:sz w:val="24"/>
          <w:szCs w:val="24"/>
        </w:rPr>
      </w:pPr>
      <w:r w:rsidRPr="006875D3">
        <w:rPr>
          <w:rFonts w:ascii="Times New Roman" w:hAnsi="Times New Roman" w:cs="Times New Roman"/>
          <w:sz w:val="24"/>
          <w:szCs w:val="24"/>
          <w:vertAlign w:val="superscript"/>
        </w:rPr>
        <w:t>1</w:t>
      </w:r>
      <w:r w:rsidR="00A50CA1" w:rsidRPr="006875D3">
        <w:rPr>
          <w:rFonts w:ascii="Times New Roman" w:hAnsi="Times New Roman" w:cs="Times New Roman"/>
          <w:sz w:val="24"/>
          <w:szCs w:val="24"/>
          <w:vertAlign w:val="superscript"/>
        </w:rPr>
        <w:t>5</w:t>
      </w:r>
      <w:r w:rsidR="00DF44BC" w:rsidRPr="006875D3">
        <w:rPr>
          <w:rFonts w:ascii="Times New Roman" w:hAnsi="Times New Roman" w:cs="Times New Roman"/>
          <w:sz w:val="24"/>
          <w:szCs w:val="24"/>
        </w:rPr>
        <w:t xml:space="preserve"> Brompton Centre for Fetal Cardiology, </w:t>
      </w:r>
      <w:r w:rsidR="004077F3" w:rsidRPr="006875D3">
        <w:rPr>
          <w:rFonts w:ascii="Times New Roman" w:hAnsi="Times New Roman" w:cs="Times New Roman"/>
          <w:sz w:val="24"/>
          <w:szCs w:val="24"/>
        </w:rPr>
        <w:t>Royal Brompton and Harefield NHS Trust</w:t>
      </w:r>
      <w:r w:rsidR="00DF44BC" w:rsidRPr="006875D3">
        <w:rPr>
          <w:rFonts w:ascii="Times New Roman" w:hAnsi="Times New Roman" w:cs="Times New Roman"/>
          <w:sz w:val="24"/>
          <w:szCs w:val="24"/>
        </w:rPr>
        <w:t xml:space="preserve">, Sydney Street, London, SW3 6NP, UK </w:t>
      </w:r>
    </w:p>
    <w:p w14:paraId="7F429A8C" w14:textId="75E98CF6" w:rsidR="00AA1622" w:rsidRPr="006875D3" w:rsidRDefault="00DF44BC" w:rsidP="00D168FE">
      <w:pPr>
        <w:spacing w:line="480" w:lineRule="auto"/>
        <w:jc w:val="both"/>
        <w:rPr>
          <w:rFonts w:ascii="Times New Roman" w:hAnsi="Times New Roman" w:cs="Times New Roman"/>
          <w:color w:val="000000" w:themeColor="text1"/>
          <w:sz w:val="24"/>
          <w:szCs w:val="24"/>
        </w:rPr>
      </w:pPr>
      <w:r w:rsidRPr="006875D3">
        <w:rPr>
          <w:rFonts w:ascii="Times New Roman" w:hAnsi="Times New Roman" w:cs="Times New Roman"/>
          <w:color w:val="000000" w:themeColor="text1"/>
          <w:sz w:val="24"/>
          <w:szCs w:val="24"/>
          <w:vertAlign w:val="superscript"/>
        </w:rPr>
        <w:t>1</w:t>
      </w:r>
      <w:r w:rsidR="00A50CA1" w:rsidRPr="006875D3">
        <w:rPr>
          <w:rFonts w:ascii="Times New Roman" w:hAnsi="Times New Roman" w:cs="Times New Roman"/>
          <w:color w:val="000000" w:themeColor="text1"/>
          <w:sz w:val="24"/>
          <w:szCs w:val="24"/>
          <w:vertAlign w:val="superscript"/>
        </w:rPr>
        <w:t>6</w:t>
      </w:r>
      <w:r w:rsidRPr="006875D3">
        <w:rPr>
          <w:rFonts w:ascii="Times New Roman" w:hAnsi="Times New Roman" w:cs="Times New Roman"/>
          <w:color w:val="000000" w:themeColor="text1"/>
          <w:sz w:val="24"/>
          <w:szCs w:val="24"/>
        </w:rPr>
        <w:t xml:space="preserve"> </w:t>
      </w:r>
      <w:r w:rsidR="00AA1622" w:rsidRPr="006875D3">
        <w:rPr>
          <w:rFonts w:ascii="Times New Roman" w:hAnsi="Times New Roman" w:cs="Times New Roman"/>
          <w:color w:val="000000" w:themeColor="text1"/>
          <w:sz w:val="24"/>
          <w:szCs w:val="24"/>
        </w:rPr>
        <w:t>Fetal Medicine Unit, St George’s University Hospitals NHS Foundation Trust, Blackshaw Road, Tooting, London SW17 0QT</w:t>
      </w:r>
      <w:r w:rsidR="00D22374" w:rsidRPr="006875D3">
        <w:rPr>
          <w:rFonts w:ascii="Times New Roman" w:hAnsi="Times New Roman" w:cs="Times New Roman"/>
          <w:color w:val="000000" w:themeColor="text1"/>
          <w:sz w:val="24"/>
          <w:szCs w:val="24"/>
        </w:rPr>
        <w:t>, UK</w:t>
      </w:r>
    </w:p>
    <w:p w14:paraId="545C65AB" w14:textId="6C2E54D5" w:rsidR="00AA1622" w:rsidRPr="006875D3" w:rsidRDefault="00DF44BC" w:rsidP="00D168FE">
      <w:pPr>
        <w:spacing w:line="480" w:lineRule="auto"/>
        <w:jc w:val="both"/>
        <w:rPr>
          <w:rStyle w:val="apple-converted-space"/>
          <w:rFonts w:ascii="Times New Roman" w:hAnsi="Times New Roman" w:cs="Times New Roman"/>
          <w:sz w:val="24"/>
          <w:szCs w:val="24"/>
          <w:shd w:val="clear" w:color="auto" w:fill="FFFFFF"/>
        </w:rPr>
      </w:pPr>
      <w:r w:rsidRPr="006875D3">
        <w:rPr>
          <w:rFonts w:ascii="Times New Roman" w:hAnsi="Times New Roman" w:cs="Times New Roman"/>
          <w:color w:val="000000" w:themeColor="text1"/>
          <w:sz w:val="24"/>
          <w:szCs w:val="24"/>
          <w:vertAlign w:val="superscript"/>
        </w:rPr>
        <w:t>1</w:t>
      </w:r>
      <w:r w:rsidR="00A50CA1" w:rsidRPr="006875D3">
        <w:rPr>
          <w:rFonts w:ascii="Times New Roman" w:hAnsi="Times New Roman" w:cs="Times New Roman"/>
          <w:color w:val="000000" w:themeColor="text1"/>
          <w:sz w:val="24"/>
          <w:szCs w:val="24"/>
          <w:vertAlign w:val="superscript"/>
        </w:rPr>
        <w:t>7</w:t>
      </w:r>
      <w:r w:rsidR="004077F3" w:rsidRPr="006875D3">
        <w:rPr>
          <w:rFonts w:ascii="Times New Roman" w:hAnsi="Times New Roman" w:cs="Times New Roman"/>
          <w:color w:val="000000" w:themeColor="text1"/>
          <w:sz w:val="24"/>
          <w:szCs w:val="24"/>
        </w:rPr>
        <w:t xml:space="preserve"> </w:t>
      </w:r>
      <w:r w:rsidR="00AA1622" w:rsidRPr="006875D3">
        <w:rPr>
          <w:rFonts w:ascii="Times New Roman" w:hAnsi="Times New Roman" w:cs="Times New Roman"/>
          <w:sz w:val="24"/>
          <w:szCs w:val="24"/>
          <w:shd w:val="clear" w:color="auto" w:fill="FFFFFF"/>
        </w:rPr>
        <w:t>Molecular &amp; Clinical Sciences Research Institute, St George’s, University of London,</w:t>
      </w:r>
      <w:r w:rsidR="00AA1622" w:rsidRPr="006875D3">
        <w:rPr>
          <w:rStyle w:val="apple-converted-space"/>
          <w:rFonts w:ascii="Times New Roman" w:hAnsi="Times New Roman" w:cs="Times New Roman"/>
          <w:sz w:val="24"/>
          <w:szCs w:val="24"/>
          <w:shd w:val="clear" w:color="auto" w:fill="FFFFFF"/>
        </w:rPr>
        <w:t> Cranmer Terrace,</w:t>
      </w:r>
      <w:r w:rsidR="00AA1622" w:rsidRPr="006875D3">
        <w:rPr>
          <w:rFonts w:ascii="Times New Roman" w:hAnsi="Times New Roman" w:cs="Times New Roman"/>
          <w:sz w:val="24"/>
          <w:szCs w:val="24"/>
          <w:shd w:val="clear" w:color="auto" w:fill="FFFFFF"/>
        </w:rPr>
        <w:t xml:space="preserve"> London</w:t>
      </w:r>
      <w:r w:rsidR="00AA1622" w:rsidRPr="006875D3">
        <w:rPr>
          <w:rStyle w:val="apple-converted-space"/>
          <w:rFonts w:ascii="Times New Roman" w:hAnsi="Times New Roman" w:cs="Times New Roman"/>
          <w:sz w:val="24"/>
          <w:szCs w:val="24"/>
          <w:shd w:val="clear" w:color="auto" w:fill="FFFFFF"/>
        </w:rPr>
        <w:t> SW17 0RE</w:t>
      </w:r>
      <w:r w:rsidR="00D22374" w:rsidRPr="006875D3">
        <w:rPr>
          <w:rStyle w:val="apple-converted-space"/>
          <w:rFonts w:ascii="Times New Roman" w:hAnsi="Times New Roman" w:cs="Times New Roman"/>
          <w:sz w:val="24"/>
          <w:szCs w:val="24"/>
          <w:shd w:val="clear" w:color="auto" w:fill="FFFFFF"/>
        </w:rPr>
        <w:t>, UK</w:t>
      </w:r>
    </w:p>
    <w:p w14:paraId="1AB81A99" w14:textId="77B52EA1" w:rsidR="00DF44BC" w:rsidRPr="006875D3" w:rsidRDefault="00DF44BC" w:rsidP="00D168FE">
      <w:pPr>
        <w:spacing w:line="480" w:lineRule="auto"/>
        <w:jc w:val="both"/>
        <w:rPr>
          <w:rFonts w:ascii="Times New Roman" w:hAnsi="Times New Roman" w:cs="Times New Roman"/>
          <w:color w:val="000000" w:themeColor="text1"/>
          <w:sz w:val="24"/>
          <w:szCs w:val="24"/>
        </w:rPr>
      </w:pPr>
      <w:r w:rsidRPr="006875D3">
        <w:rPr>
          <w:rFonts w:ascii="Times New Roman" w:hAnsi="Times New Roman" w:cs="Times New Roman"/>
          <w:color w:val="000000" w:themeColor="text1"/>
          <w:sz w:val="24"/>
          <w:szCs w:val="24"/>
        </w:rPr>
        <w:lastRenderedPageBreak/>
        <w:t>* Shared senior authorship</w:t>
      </w:r>
    </w:p>
    <w:p w14:paraId="2AEC1F9C" w14:textId="77777777" w:rsidR="008B046D" w:rsidRPr="006875D3" w:rsidRDefault="008B046D" w:rsidP="00D168FE">
      <w:pPr>
        <w:spacing w:line="480" w:lineRule="auto"/>
        <w:jc w:val="both"/>
        <w:rPr>
          <w:rFonts w:ascii="Times New Roman" w:hAnsi="Times New Roman" w:cs="Times New Roman"/>
          <w:b/>
          <w:sz w:val="24"/>
          <w:szCs w:val="24"/>
        </w:rPr>
      </w:pPr>
    </w:p>
    <w:p w14:paraId="174BAB23" w14:textId="325C4FB0" w:rsidR="00071928" w:rsidRPr="006875D3" w:rsidRDefault="00B42BC9" w:rsidP="00F027AD">
      <w:pPr>
        <w:pStyle w:val="Heading3"/>
        <w:spacing w:before="0" w:line="480" w:lineRule="auto"/>
        <w:jc w:val="both"/>
        <w:rPr>
          <w:rFonts w:ascii="Times New Roman" w:hAnsi="Times New Roman" w:cs="Times New Roman"/>
          <w:szCs w:val="24"/>
        </w:rPr>
      </w:pPr>
      <w:r w:rsidRPr="00B42BC9">
        <w:rPr>
          <w:rFonts w:ascii="Times New Roman" w:hAnsi="Times New Roman" w:cs="Times New Roman"/>
          <w:szCs w:val="24"/>
          <w:vertAlign w:val="superscript"/>
        </w:rPr>
        <w:t>‡</w:t>
      </w:r>
      <w:r w:rsidR="00071928" w:rsidRPr="006875D3">
        <w:rPr>
          <w:rFonts w:ascii="Times New Roman" w:hAnsi="Times New Roman" w:cs="Times New Roman"/>
          <w:szCs w:val="24"/>
        </w:rPr>
        <w:t>Correspondence address</w:t>
      </w:r>
      <w:r w:rsidR="000D4DF3" w:rsidRPr="006875D3">
        <w:rPr>
          <w:rFonts w:ascii="Times New Roman" w:hAnsi="Times New Roman" w:cs="Times New Roman"/>
          <w:szCs w:val="24"/>
        </w:rPr>
        <w:t>es</w:t>
      </w:r>
      <w:r w:rsidR="00071928" w:rsidRPr="006875D3">
        <w:rPr>
          <w:rFonts w:ascii="Times New Roman" w:hAnsi="Times New Roman" w:cs="Times New Roman"/>
          <w:szCs w:val="24"/>
        </w:rPr>
        <w:t>:</w:t>
      </w:r>
    </w:p>
    <w:p w14:paraId="6E4E680A" w14:textId="77777777" w:rsidR="0097035D" w:rsidRPr="006875D3" w:rsidRDefault="0097035D" w:rsidP="00D168FE">
      <w:pPr>
        <w:spacing w:line="480" w:lineRule="auto"/>
        <w:jc w:val="both"/>
        <w:rPr>
          <w:rFonts w:ascii="Times New Roman" w:hAnsi="Times New Roman" w:cs="Times New Roman"/>
          <w:color w:val="000000" w:themeColor="text1"/>
          <w:sz w:val="24"/>
          <w:szCs w:val="24"/>
        </w:rPr>
      </w:pPr>
      <w:r w:rsidRPr="006875D3">
        <w:rPr>
          <w:rStyle w:val="Hyperlink"/>
          <w:rFonts w:ascii="Times New Roman" w:hAnsi="Times New Roman" w:cs="Times New Roman"/>
          <w:color w:val="000000" w:themeColor="text1"/>
          <w:sz w:val="24"/>
          <w:szCs w:val="24"/>
          <w:u w:val="none"/>
        </w:rPr>
        <w:t xml:space="preserve">Dr Hannah Mitchison, </w:t>
      </w:r>
      <w:r w:rsidRPr="006875D3">
        <w:rPr>
          <w:rFonts w:ascii="Times New Roman" w:hAnsi="Times New Roman" w:cs="Times New Roman"/>
          <w:color w:val="000000" w:themeColor="text1"/>
          <w:sz w:val="24"/>
          <w:szCs w:val="24"/>
        </w:rPr>
        <w:t xml:space="preserve">Genetics and Genomic Medicine, UCL Institute of Child Health, </w:t>
      </w:r>
    </w:p>
    <w:p w14:paraId="50FA382D" w14:textId="77777777" w:rsidR="0097035D" w:rsidRPr="006875D3" w:rsidRDefault="0097035D" w:rsidP="00D168FE">
      <w:pPr>
        <w:spacing w:line="480" w:lineRule="auto"/>
        <w:jc w:val="both"/>
        <w:rPr>
          <w:rFonts w:ascii="Times New Roman" w:hAnsi="Times New Roman" w:cs="Times New Roman"/>
          <w:color w:val="000000" w:themeColor="text1"/>
          <w:sz w:val="24"/>
          <w:szCs w:val="24"/>
        </w:rPr>
      </w:pPr>
      <w:r w:rsidRPr="006875D3">
        <w:rPr>
          <w:rFonts w:ascii="Times New Roman" w:hAnsi="Times New Roman" w:cs="Times New Roman"/>
          <w:color w:val="000000" w:themeColor="text1"/>
          <w:sz w:val="24"/>
          <w:szCs w:val="24"/>
        </w:rPr>
        <w:t>30 Guilford Street, London WC1N 1EH</w:t>
      </w:r>
    </w:p>
    <w:p w14:paraId="2A49E972" w14:textId="77777777" w:rsidR="0097035D" w:rsidRPr="006875D3" w:rsidRDefault="0097035D" w:rsidP="00D168FE">
      <w:pPr>
        <w:spacing w:line="480" w:lineRule="auto"/>
        <w:jc w:val="both"/>
        <w:rPr>
          <w:rFonts w:ascii="Times New Roman" w:hAnsi="Times New Roman" w:cs="Times New Roman"/>
          <w:color w:val="000000" w:themeColor="text1"/>
          <w:sz w:val="24"/>
          <w:szCs w:val="24"/>
        </w:rPr>
      </w:pPr>
      <w:r w:rsidRPr="006875D3">
        <w:rPr>
          <w:rFonts w:ascii="Times New Roman" w:hAnsi="Times New Roman" w:cs="Times New Roman"/>
          <w:color w:val="000000" w:themeColor="text1"/>
          <w:sz w:val="24"/>
          <w:szCs w:val="24"/>
        </w:rPr>
        <w:t>Fax. +44 (0)20 7404 6191</w:t>
      </w:r>
    </w:p>
    <w:p w14:paraId="708D7EBF" w14:textId="77777777" w:rsidR="0097035D" w:rsidRPr="006875D3" w:rsidRDefault="0097035D" w:rsidP="00D168FE">
      <w:pPr>
        <w:spacing w:line="480" w:lineRule="auto"/>
        <w:jc w:val="both"/>
        <w:rPr>
          <w:rFonts w:ascii="Times New Roman" w:hAnsi="Times New Roman" w:cs="Times New Roman"/>
          <w:color w:val="000000" w:themeColor="text1"/>
          <w:sz w:val="24"/>
          <w:szCs w:val="24"/>
        </w:rPr>
      </w:pPr>
      <w:r w:rsidRPr="006875D3">
        <w:rPr>
          <w:rFonts w:ascii="Times New Roman" w:hAnsi="Times New Roman" w:cs="Times New Roman"/>
          <w:color w:val="000000" w:themeColor="text1"/>
          <w:sz w:val="24"/>
          <w:szCs w:val="24"/>
        </w:rPr>
        <w:t>Tel. +44 (0)20 7905 2866</w:t>
      </w:r>
    </w:p>
    <w:p w14:paraId="7F445866" w14:textId="77777777" w:rsidR="0097035D" w:rsidRPr="006875D3" w:rsidRDefault="0097035D" w:rsidP="00D168FE">
      <w:pPr>
        <w:spacing w:line="480" w:lineRule="auto"/>
        <w:jc w:val="both"/>
        <w:rPr>
          <w:rFonts w:ascii="Times New Roman" w:hAnsi="Times New Roman" w:cs="Times New Roman"/>
          <w:color w:val="000000" w:themeColor="text1"/>
          <w:sz w:val="24"/>
          <w:szCs w:val="24"/>
        </w:rPr>
      </w:pPr>
      <w:r w:rsidRPr="006875D3">
        <w:rPr>
          <w:rFonts w:ascii="Times New Roman" w:hAnsi="Times New Roman" w:cs="Times New Roman"/>
          <w:color w:val="000000" w:themeColor="text1"/>
          <w:sz w:val="24"/>
          <w:szCs w:val="24"/>
        </w:rPr>
        <w:t>Email. h.mitchison@ucl.ac.uk</w:t>
      </w:r>
    </w:p>
    <w:p w14:paraId="36CFE84F" w14:textId="3E2CFE64" w:rsidR="00587DB2" w:rsidRPr="006875D3" w:rsidRDefault="00587DB2" w:rsidP="00D168FE">
      <w:pPr>
        <w:spacing w:line="480" w:lineRule="auto"/>
        <w:jc w:val="both"/>
        <w:rPr>
          <w:rFonts w:ascii="Times New Roman" w:hAnsi="Times New Roman" w:cs="Times New Roman"/>
          <w:sz w:val="24"/>
          <w:szCs w:val="24"/>
        </w:rPr>
      </w:pPr>
    </w:p>
    <w:p w14:paraId="78CA7CFF" w14:textId="77777777" w:rsidR="00587DB2" w:rsidRPr="006875D3" w:rsidRDefault="00587DB2" w:rsidP="00D168FE">
      <w:pPr>
        <w:spacing w:line="480" w:lineRule="auto"/>
        <w:jc w:val="both"/>
        <w:rPr>
          <w:rFonts w:ascii="Times New Roman" w:hAnsi="Times New Roman" w:cs="Times New Roman"/>
          <w:sz w:val="24"/>
          <w:szCs w:val="24"/>
        </w:rPr>
      </w:pPr>
      <w:r w:rsidRPr="006875D3">
        <w:rPr>
          <w:rFonts w:ascii="Times New Roman" w:hAnsi="Times New Roman" w:cs="Times New Roman"/>
          <w:b/>
          <w:sz w:val="24"/>
          <w:szCs w:val="24"/>
        </w:rPr>
        <w:t>Disclaimer</w:t>
      </w:r>
      <w:r w:rsidRPr="006875D3">
        <w:rPr>
          <w:rFonts w:ascii="Times New Roman" w:hAnsi="Times New Roman" w:cs="Times New Roman"/>
          <w:sz w:val="24"/>
          <w:szCs w:val="24"/>
        </w:rPr>
        <w:t xml:space="preserve">:  The views expressed in the submitted article are the authors’ own and not an official position of the institution or funder. </w:t>
      </w:r>
    </w:p>
    <w:p w14:paraId="07AAA44E" w14:textId="77777777" w:rsidR="00587DB2" w:rsidRPr="006875D3" w:rsidRDefault="00587DB2" w:rsidP="00D168FE">
      <w:pPr>
        <w:spacing w:line="480" w:lineRule="auto"/>
        <w:jc w:val="both"/>
        <w:rPr>
          <w:rFonts w:ascii="Times New Roman" w:hAnsi="Times New Roman" w:cs="Times New Roman"/>
          <w:sz w:val="24"/>
          <w:szCs w:val="24"/>
        </w:rPr>
      </w:pPr>
    </w:p>
    <w:p w14:paraId="288F3079" w14:textId="386298DC" w:rsidR="00587DB2" w:rsidRPr="00ED7F48" w:rsidRDefault="006875D3" w:rsidP="00D168FE">
      <w:pPr>
        <w:spacing w:line="480" w:lineRule="auto"/>
        <w:jc w:val="both"/>
        <w:rPr>
          <w:rFonts w:ascii="Times New Roman" w:hAnsi="Times New Roman" w:cs="Times New Roman"/>
          <w:b/>
          <w:sz w:val="24"/>
          <w:szCs w:val="24"/>
        </w:rPr>
      </w:pPr>
      <w:r w:rsidRPr="00CB397A">
        <w:rPr>
          <w:rFonts w:ascii="Times New Roman" w:hAnsi="Times New Roman" w:cs="Times New Roman"/>
          <w:b/>
          <w:sz w:val="24"/>
          <w:szCs w:val="24"/>
        </w:rPr>
        <w:t xml:space="preserve">Word count: </w:t>
      </w:r>
      <w:r w:rsidR="003C33B5">
        <w:rPr>
          <w:rFonts w:ascii="Times New Roman" w:hAnsi="Times New Roman" w:cs="Times New Roman"/>
          <w:sz w:val="24"/>
          <w:szCs w:val="24"/>
        </w:rPr>
        <w:t>1</w:t>
      </w:r>
      <w:r w:rsidR="00AB01C5">
        <w:rPr>
          <w:rFonts w:ascii="Times New Roman" w:hAnsi="Times New Roman" w:cs="Times New Roman"/>
          <w:sz w:val="24"/>
          <w:szCs w:val="24"/>
        </w:rPr>
        <w:t>,</w:t>
      </w:r>
      <w:r w:rsidR="003C33B5">
        <w:rPr>
          <w:rFonts w:ascii="Times New Roman" w:hAnsi="Times New Roman" w:cs="Times New Roman"/>
          <w:sz w:val="24"/>
          <w:szCs w:val="24"/>
        </w:rPr>
        <w:t>0</w:t>
      </w:r>
      <w:r w:rsidR="00AB01C5">
        <w:rPr>
          <w:rFonts w:ascii="Times New Roman" w:hAnsi="Times New Roman" w:cs="Times New Roman"/>
          <w:sz w:val="24"/>
          <w:szCs w:val="24"/>
        </w:rPr>
        <w:t>23</w:t>
      </w:r>
    </w:p>
    <w:p w14:paraId="31D614DF" w14:textId="0CC727FD" w:rsidR="00587DB2" w:rsidRPr="00ED7F48" w:rsidRDefault="00587DB2" w:rsidP="00D168FE">
      <w:pPr>
        <w:spacing w:line="480" w:lineRule="auto"/>
        <w:jc w:val="both"/>
        <w:rPr>
          <w:rFonts w:ascii="Times New Roman" w:hAnsi="Times New Roman" w:cs="Times New Roman"/>
          <w:b/>
          <w:sz w:val="24"/>
          <w:szCs w:val="24"/>
        </w:rPr>
      </w:pPr>
      <w:r w:rsidRPr="00ED7F48">
        <w:rPr>
          <w:rFonts w:ascii="Times New Roman" w:hAnsi="Times New Roman" w:cs="Times New Roman"/>
          <w:b/>
          <w:sz w:val="24"/>
          <w:szCs w:val="24"/>
        </w:rPr>
        <w:t xml:space="preserve">Number of figures: </w:t>
      </w:r>
      <w:r w:rsidRPr="00ED7F48">
        <w:rPr>
          <w:rFonts w:ascii="Times New Roman" w:hAnsi="Times New Roman" w:cs="Times New Roman"/>
          <w:sz w:val="24"/>
          <w:szCs w:val="24"/>
        </w:rPr>
        <w:t>2</w:t>
      </w:r>
    </w:p>
    <w:p w14:paraId="0237F622" w14:textId="602216A9" w:rsidR="0062374F" w:rsidRPr="006875D3" w:rsidRDefault="0062374F" w:rsidP="00D168FE">
      <w:pPr>
        <w:spacing w:line="480" w:lineRule="auto"/>
        <w:jc w:val="both"/>
        <w:rPr>
          <w:rFonts w:ascii="Times New Roman" w:hAnsi="Times New Roman" w:cs="Times New Roman"/>
          <w:sz w:val="24"/>
          <w:szCs w:val="24"/>
        </w:rPr>
      </w:pPr>
      <w:r w:rsidRPr="006875D3">
        <w:rPr>
          <w:rFonts w:ascii="Times New Roman" w:hAnsi="Times New Roman" w:cs="Times New Roman"/>
          <w:sz w:val="24"/>
          <w:szCs w:val="24"/>
        </w:rPr>
        <w:br w:type="page"/>
      </w:r>
    </w:p>
    <w:p w14:paraId="7166632D" w14:textId="2B7D053A" w:rsidR="00664622" w:rsidRDefault="004A6840" w:rsidP="00F027AD">
      <w:pPr>
        <w:pStyle w:val="Heading1"/>
        <w:spacing w:before="0" w:line="480" w:lineRule="auto"/>
        <w:jc w:val="both"/>
        <w:rPr>
          <w:rFonts w:ascii="Times New Roman" w:hAnsi="Times New Roman" w:cs="Times New Roman"/>
          <w:b/>
          <w:sz w:val="24"/>
          <w:szCs w:val="24"/>
        </w:rPr>
      </w:pPr>
      <w:r w:rsidRPr="006875D3">
        <w:rPr>
          <w:rFonts w:ascii="Times New Roman" w:hAnsi="Times New Roman" w:cs="Times New Roman"/>
          <w:b/>
          <w:sz w:val="24"/>
          <w:szCs w:val="24"/>
        </w:rPr>
        <w:lastRenderedPageBreak/>
        <w:t>Abstract</w:t>
      </w:r>
    </w:p>
    <w:p w14:paraId="584049E3" w14:textId="77777777" w:rsidR="00D168FE" w:rsidRPr="00F027AD" w:rsidRDefault="00D168FE" w:rsidP="00F027AD">
      <w:pPr>
        <w:spacing w:line="480" w:lineRule="auto"/>
        <w:jc w:val="both"/>
      </w:pPr>
    </w:p>
    <w:p w14:paraId="7F9D4CA4" w14:textId="30726E5A" w:rsidR="005121C5" w:rsidRPr="005121C5" w:rsidRDefault="005121C5" w:rsidP="00D168FE">
      <w:pPr>
        <w:spacing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P</w:t>
      </w:r>
      <w:r w:rsidRPr="006875D3">
        <w:rPr>
          <w:rFonts w:ascii="Times New Roman" w:hAnsi="Times New Roman" w:cs="Times New Roman"/>
          <w:color w:val="000000" w:themeColor="text1"/>
          <w:sz w:val="24"/>
          <w:szCs w:val="24"/>
        </w:rPr>
        <w:t xml:space="preserve">rimary ciliary dyskinesia (PCD) </w:t>
      </w:r>
      <w:r>
        <w:rPr>
          <w:rFonts w:ascii="Times New Roman" w:hAnsi="Times New Roman" w:cs="Times New Roman"/>
          <w:color w:val="000000" w:themeColor="text1"/>
          <w:sz w:val="24"/>
          <w:szCs w:val="24"/>
        </w:rPr>
        <w:t>is associated with</w:t>
      </w:r>
      <w:r w:rsidRPr="006875D3">
        <w:rPr>
          <w:rFonts w:ascii="Times New Roman" w:hAnsi="Times New Roman" w:cs="Times New Roman"/>
          <w:color w:val="000000" w:themeColor="text1"/>
          <w:sz w:val="24"/>
          <w:szCs w:val="24"/>
        </w:rPr>
        <w:t xml:space="preserve"> abnormal organ positioning (situs) and congenital heart disease </w:t>
      </w:r>
      <w:r>
        <w:rPr>
          <w:rFonts w:ascii="Times New Roman" w:hAnsi="Times New Roman" w:cs="Times New Roman"/>
          <w:color w:val="000000" w:themeColor="text1"/>
          <w:sz w:val="24"/>
          <w:szCs w:val="24"/>
        </w:rPr>
        <w:t xml:space="preserve">(CHD). </w:t>
      </w:r>
      <w:r>
        <w:rPr>
          <w:rFonts w:ascii="Times New Roman" w:hAnsi="Times New Roman" w:cs="Times New Roman"/>
          <w:sz w:val="24"/>
          <w:szCs w:val="24"/>
        </w:rPr>
        <w:t xml:space="preserve">This study </w:t>
      </w:r>
      <w:r w:rsidRPr="006875D3" w:rsidDel="0052730B">
        <w:rPr>
          <w:rFonts w:ascii="Times New Roman" w:hAnsi="Times New Roman" w:cs="Times New Roman"/>
          <w:sz w:val="24"/>
          <w:szCs w:val="24"/>
        </w:rPr>
        <w:t>investigate</w:t>
      </w:r>
      <w:r>
        <w:rPr>
          <w:rFonts w:ascii="Times New Roman" w:hAnsi="Times New Roman" w:cs="Times New Roman"/>
          <w:sz w:val="24"/>
          <w:szCs w:val="24"/>
        </w:rPr>
        <w:t>d genotype-</w:t>
      </w:r>
      <w:r w:rsidRPr="006875D3" w:rsidDel="0052730B">
        <w:rPr>
          <w:rFonts w:ascii="Times New Roman" w:hAnsi="Times New Roman" w:cs="Times New Roman"/>
          <w:sz w:val="24"/>
          <w:szCs w:val="24"/>
        </w:rPr>
        <w:t>phenotype associations in PCD</w:t>
      </w:r>
      <w:r w:rsidRPr="006875D3">
        <w:rPr>
          <w:rFonts w:ascii="Times New Roman" w:hAnsi="Times New Roman" w:cs="Times New Roman"/>
          <w:sz w:val="24"/>
          <w:szCs w:val="24"/>
        </w:rPr>
        <w:t xml:space="preserve"> to</w:t>
      </w:r>
      <w:r w:rsidRPr="006875D3" w:rsidDel="0052730B">
        <w:rPr>
          <w:rFonts w:ascii="Times New Roman" w:hAnsi="Times New Roman" w:cs="Times New Roman"/>
          <w:sz w:val="24"/>
          <w:szCs w:val="24"/>
        </w:rPr>
        <w:t xml:space="preserve"> facilitate risk predictions for cardiac and laterality defects</w:t>
      </w:r>
      <w:r>
        <w:rPr>
          <w:rFonts w:ascii="Times New Roman" w:hAnsi="Times New Roman" w:cs="Times New Roman"/>
          <w:sz w:val="24"/>
          <w:szCs w:val="24"/>
        </w:rPr>
        <w:t>.</w:t>
      </w:r>
      <w:r w:rsidRPr="00BC06E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This retrospective co</w:t>
      </w:r>
      <w:r w:rsidRPr="00BC06E8">
        <w:rPr>
          <w:rFonts w:ascii="Times New Roman" w:hAnsi="Times New Roman" w:cs="Times New Roman"/>
          <w:color w:val="000000" w:themeColor="text1"/>
          <w:sz w:val="24"/>
          <w:szCs w:val="24"/>
        </w:rPr>
        <w:t>hort study</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of </w:t>
      </w:r>
      <w:r w:rsidRPr="006875D3">
        <w:rPr>
          <w:rFonts w:ascii="Times New Roman" w:hAnsi="Times New Roman" w:cs="Times New Roman"/>
          <w:color w:val="000000" w:themeColor="text1"/>
          <w:sz w:val="24"/>
          <w:szCs w:val="24"/>
        </w:rPr>
        <w:t xml:space="preserve">389 </w:t>
      </w:r>
      <w:r>
        <w:rPr>
          <w:rFonts w:ascii="Times New Roman" w:hAnsi="Times New Roman" w:cs="Times New Roman"/>
          <w:color w:val="000000" w:themeColor="text1"/>
          <w:sz w:val="24"/>
          <w:szCs w:val="24"/>
        </w:rPr>
        <w:t xml:space="preserve">UK PCD </w:t>
      </w:r>
      <w:r w:rsidRPr="006875D3">
        <w:rPr>
          <w:rFonts w:ascii="Times New Roman" w:hAnsi="Times New Roman" w:cs="Times New Roman"/>
          <w:color w:val="000000" w:themeColor="text1"/>
          <w:sz w:val="24"/>
          <w:szCs w:val="24"/>
        </w:rPr>
        <w:t>patients</w:t>
      </w:r>
      <w:r>
        <w:rPr>
          <w:rFonts w:ascii="Times New Roman" w:hAnsi="Times New Roman" w:cs="Times New Roman"/>
          <w:color w:val="000000" w:themeColor="text1"/>
          <w:sz w:val="24"/>
          <w:szCs w:val="24"/>
        </w:rPr>
        <w:t xml:space="preserve"> found</w:t>
      </w:r>
      <w:r w:rsidRPr="006875D3">
        <w:rPr>
          <w:rFonts w:ascii="Times New Roman" w:hAnsi="Times New Roman" w:cs="Times New Roman"/>
          <w:color w:val="000000" w:themeColor="text1"/>
          <w:sz w:val="24"/>
          <w:szCs w:val="24"/>
        </w:rPr>
        <w:t xml:space="preserve"> 51% had abnormal situs and </w:t>
      </w:r>
      <w:r>
        <w:rPr>
          <w:rFonts w:ascii="Times New Roman" w:hAnsi="Times New Roman" w:cs="Times New Roman"/>
          <w:color w:val="000000" w:themeColor="text1"/>
          <w:sz w:val="24"/>
          <w:szCs w:val="24"/>
        </w:rPr>
        <w:t>25% had CHD and/or</w:t>
      </w:r>
      <w:r w:rsidRPr="006875D3">
        <w:rPr>
          <w:rFonts w:ascii="Times New Roman" w:hAnsi="Times New Roman" w:cs="Times New Roman"/>
          <w:color w:val="000000" w:themeColor="text1"/>
          <w:sz w:val="24"/>
          <w:szCs w:val="24"/>
        </w:rPr>
        <w:t xml:space="preserve"> laterality defects</w:t>
      </w:r>
      <w:r>
        <w:rPr>
          <w:rFonts w:ascii="Times New Roman" w:hAnsi="Times New Roman" w:cs="Times New Roman"/>
          <w:color w:val="000000" w:themeColor="text1"/>
          <w:sz w:val="24"/>
          <w:szCs w:val="24"/>
        </w:rPr>
        <w:t xml:space="preserve"> other than situs inversus totalis</w:t>
      </w:r>
      <w:r w:rsidRPr="006875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6875D3">
        <w:rPr>
          <w:rFonts w:ascii="Times New Roman" w:hAnsi="Times New Roman" w:cs="Times New Roman"/>
          <w:color w:val="000000" w:themeColor="text1"/>
          <w:sz w:val="24"/>
          <w:szCs w:val="24"/>
        </w:rPr>
        <w:t>atients with bi-allelic mutations in a subset of nine PCD genes all had normal situs.</w:t>
      </w:r>
      <w:r>
        <w:rPr>
          <w:rFonts w:ascii="Times New Roman" w:hAnsi="Times New Roman" w:cs="Times New Roman"/>
          <w:color w:val="000000" w:themeColor="text1"/>
          <w:sz w:val="24"/>
          <w:szCs w:val="24"/>
        </w:rPr>
        <w:t xml:space="preserve"> </w:t>
      </w:r>
      <w:r w:rsidRPr="006875D3">
        <w:rPr>
          <w:rFonts w:ascii="Times New Roman" w:hAnsi="Times New Roman" w:cs="Times New Roman"/>
          <w:color w:val="000000" w:themeColor="text1"/>
          <w:sz w:val="24"/>
          <w:szCs w:val="24"/>
        </w:rPr>
        <w:t>Patients with consanguineous parents had higher odds of situs abnormalities than patients with non-consanguineous parents</w:t>
      </w:r>
      <w:r>
        <w:rPr>
          <w:rFonts w:ascii="Times New Roman" w:hAnsi="Times New Roman" w:cs="Times New Roman"/>
          <w:color w:val="000000" w:themeColor="text1"/>
          <w:sz w:val="24"/>
          <w:szCs w:val="24"/>
        </w:rPr>
        <w:t>.</w:t>
      </w:r>
      <w:r w:rsidRPr="006875D3">
        <w:rPr>
          <w:rFonts w:ascii="Times New Roman" w:hAnsi="Times New Roman" w:cs="Times New Roman"/>
          <w:color w:val="000000" w:themeColor="text1"/>
          <w:sz w:val="24"/>
          <w:szCs w:val="24"/>
        </w:rPr>
        <w:t xml:space="preserve">  Patients with abnormal situs had higher odds of CHD and/or laterality defects</w:t>
      </w:r>
      <w:r>
        <w:rPr>
          <w:rFonts w:ascii="Times New Roman" w:hAnsi="Times New Roman" w:cs="Times New Roman"/>
          <w:color w:val="000000" w:themeColor="text1"/>
          <w:sz w:val="24"/>
          <w:szCs w:val="24"/>
        </w:rPr>
        <w:t>.</w:t>
      </w:r>
    </w:p>
    <w:p w14:paraId="278CC3C5" w14:textId="77777777" w:rsidR="007D4399" w:rsidRDefault="007D4399" w:rsidP="00F027AD">
      <w:pPr>
        <w:spacing w:line="480" w:lineRule="auto"/>
        <w:jc w:val="both"/>
        <w:rPr>
          <w:rFonts w:ascii="Times New Roman" w:eastAsiaTheme="majorEastAsia" w:hAnsi="Times New Roman" w:cs="Times New Roman"/>
          <w:b/>
          <w:bCs/>
          <w:color w:val="000000" w:themeColor="text1"/>
          <w:sz w:val="24"/>
          <w:szCs w:val="24"/>
        </w:rPr>
      </w:pPr>
      <w:r>
        <w:rPr>
          <w:rFonts w:ascii="Times New Roman" w:hAnsi="Times New Roman" w:cs="Times New Roman"/>
          <w:b/>
          <w:sz w:val="24"/>
          <w:szCs w:val="24"/>
        </w:rPr>
        <w:br w:type="page"/>
      </w:r>
    </w:p>
    <w:p w14:paraId="7EEB7FD6" w14:textId="51D9B1F4" w:rsidR="00446134" w:rsidRPr="006875D3" w:rsidRDefault="00446134" w:rsidP="00F027AD">
      <w:pPr>
        <w:pStyle w:val="Heading1"/>
        <w:spacing w:before="0" w:line="480" w:lineRule="auto"/>
        <w:jc w:val="both"/>
        <w:rPr>
          <w:rFonts w:ascii="Times New Roman" w:hAnsi="Times New Roman" w:cs="Times New Roman"/>
          <w:b/>
          <w:sz w:val="24"/>
          <w:szCs w:val="24"/>
        </w:rPr>
      </w:pPr>
      <w:r w:rsidRPr="006875D3">
        <w:rPr>
          <w:rFonts w:ascii="Times New Roman" w:hAnsi="Times New Roman" w:cs="Times New Roman"/>
          <w:b/>
          <w:sz w:val="24"/>
          <w:szCs w:val="24"/>
        </w:rPr>
        <w:lastRenderedPageBreak/>
        <w:t>Summary box</w:t>
      </w:r>
    </w:p>
    <w:p w14:paraId="51C6BE41" w14:textId="77777777" w:rsidR="002B5857" w:rsidRPr="006875D3" w:rsidRDefault="002B5857" w:rsidP="00D168FE">
      <w:pPr>
        <w:spacing w:line="480" w:lineRule="auto"/>
        <w:jc w:val="both"/>
        <w:rPr>
          <w:rFonts w:ascii="Times New Roman" w:hAnsi="Times New Roman" w:cs="Times New Roman"/>
          <w:sz w:val="24"/>
          <w:szCs w:val="24"/>
        </w:rPr>
      </w:pPr>
    </w:p>
    <w:p w14:paraId="0A0E39C5" w14:textId="4F7968D2" w:rsidR="00446134" w:rsidRPr="006875D3" w:rsidRDefault="00446134" w:rsidP="00D168FE">
      <w:pPr>
        <w:spacing w:line="480" w:lineRule="auto"/>
        <w:jc w:val="both"/>
        <w:rPr>
          <w:rFonts w:ascii="Times New Roman" w:hAnsi="Times New Roman" w:cs="Times New Roman"/>
          <w:b/>
          <w:sz w:val="24"/>
          <w:szCs w:val="24"/>
        </w:rPr>
      </w:pPr>
      <w:r w:rsidRPr="006875D3">
        <w:rPr>
          <w:rFonts w:ascii="Times New Roman" w:hAnsi="Times New Roman" w:cs="Times New Roman"/>
          <w:b/>
          <w:sz w:val="24"/>
          <w:szCs w:val="24"/>
        </w:rPr>
        <w:t xml:space="preserve">What is the key question? </w:t>
      </w:r>
    </w:p>
    <w:p w14:paraId="59DEB2AC" w14:textId="3FC6AEDB" w:rsidR="00446134" w:rsidRPr="006875D3" w:rsidRDefault="00446134" w:rsidP="00D168FE">
      <w:pPr>
        <w:spacing w:line="480" w:lineRule="auto"/>
        <w:jc w:val="both"/>
        <w:rPr>
          <w:rFonts w:ascii="Times New Roman" w:hAnsi="Times New Roman" w:cs="Times New Roman"/>
          <w:sz w:val="24"/>
          <w:szCs w:val="24"/>
        </w:rPr>
      </w:pPr>
      <w:r w:rsidRPr="006875D3">
        <w:rPr>
          <w:rFonts w:ascii="Times New Roman" w:hAnsi="Times New Roman" w:cs="Times New Roman"/>
          <w:sz w:val="24"/>
          <w:szCs w:val="24"/>
        </w:rPr>
        <w:t>What is the prevalence of situs</w:t>
      </w:r>
      <w:r w:rsidR="006E57DB">
        <w:rPr>
          <w:rFonts w:ascii="Times New Roman" w:hAnsi="Times New Roman" w:cs="Times New Roman"/>
          <w:sz w:val="24"/>
          <w:szCs w:val="24"/>
        </w:rPr>
        <w:t>, cardiac defects</w:t>
      </w:r>
      <w:r w:rsidRPr="006875D3">
        <w:rPr>
          <w:rFonts w:ascii="Times New Roman" w:hAnsi="Times New Roman" w:cs="Times New Roman"/>
          <w:sz w:val="24"/>
          <w:szCs w:val="24"/>
        </w:rPr>
        <w:t xml:space="preserve"> and </w:t>
      </w:r>
      <w:r w:rsidR="00DB6D61">
        <w:rPr>
          <w:rFonts w:ascii="Times New Roman" w:hAnsi="Times New Roman" w:cs="Times New Roman"/>
          <w:sz w:val="24"/>
          <w:szCs w:val="24"/>
        </w:rPr>
        <w:t xml:space="preserve">other </w:t>
      </w:r>
      <w:r w:rsidRPr="006875D3">
        <w:rPr>
          <w:rFonts w:ascii="Times New Roman" w:hAnsi="Times New Roman" w:cs="Times New Roman"/>
          <w:sz w:val="24"/>
          <w:szCs w:val="24"/>
        </w:rPr>
        <w:t xml:space="preserve">laterality defects amongst patients with PCD, and are there any significant clinical or genetic risk factors for these? </w:t>
      </w:r>
    </w:p>
    <w:p w14:paraId="507D93DC" w14:textId="77777777" w:rsidR="002B5857" w:rsidRPr="006875D3" w:rsidRDefault="002B5857" w:rsidP="00D168FE">
      <w:pPr>
        <w:spacing w:line="480" w:lineRule="auto"/>
        <w:jc w:val="both"/>
        <w:rPr>
          <w:rFonts w:ascii="Times New Roman" w:hAnsi="Times New Roman" w:cs="Times New Roman"/>
          <w:sz w:val="24"/>
          <w:szCs w:val="24"/>
        </w:rPr>
      </w:pPr>
    </w:p>
    <w:p w14:paraId="382FB875" w14:textId="77777777" w:rsidR="00446134" w:rsidRPr="006875D3" w:rsidRDefault="00446134" w:rsidP="00D168FE">
      <w:pPr>
        <w:spacing w:line="480" w:lineRule="auto"/>
        <w:jc w:val="both"/>
        <w:rPr>
          <w:rFonts w:ascii="Times New Roman" w:hAnsi="Times New Roman" w:cs="Times New Roman"/>
          <w:b/>
          <w:sz w:val="24"/>
          <w:szCs w:val="24"/>
        </w:rPr>
      </w:pPr>
      <w:r w:rsidRPr="006875D3">
        <w:rPr>
          <w:rFonts w:ascii="Times New Roman" w:hAnsi="Times New Roman" w:cs="Times New Roman"/>
          <w:b/>
          <w:sz w:val="24"/>
          <w:szCs w:val="24"/>
        </w:rPr>
        <w:t>What is the bottom line?</w:t>
      </w:r>
    </w:p>
    <w:p w14:paraId="6BBD9CCE" w14:textId="3AF571D4" w:rsidR="00446134" w:rsidRPr="006875D3" w:rsidRDefault="007D6A48" w:rsidP="00D168FE">
      <w:pPr>
        <w:spacing w:line="480" w:lineRule="auto"/>
        <w:jc w:val="both"/>
        <w:rPr>
          <w:rFonts w:ascii="Times New Roman" w:hAnsi="Times New Roman" w:cs="Times New Roman"/>
          <w:sz w:val="24"/>
          <w:szCs w:val="24"/>
        </w:rPr>
      </w:pPr>
      <w:r w:rsidRPr="006875D3">
        <w:rPr>
          <w:rFonts w:ascii="Times New Roman" w:hAnsi="Times New Roman" w:cs="Times New Roman"/>
          <w:sz w:val="24"/>
          <w:szCs w:val="24"/>
        </w:rPr>
        <w:t>C</w:t>
      </w:r>
      <w:r w:rsidR="00446134" w:rsidRPr="006875D3">
        <w:rPr>
          <w:rFonts w:ascii="Times New Roman" w:hAnsi="Times New Roman" w:cs="Times New Roman"/>
          <w:sz w:val="24"/>
          <w:szCs w:val="24"/>
        </w:rPr>
        <w:t xml:space="preserve">ongenital heart disease and other laterality defects </w:t>
      </w:r>
      <w:r w:rsidRPr="006875D3">
        <w:rPr>
          <w:rFonts w:ascii="Times New Roman" w:hAnsi="Times New Roman" w:cs="Times New Roman"/>
          <w:sz w:val="24"/>
          <w:szCs w:val="24"/>
        </w:rPr>
        <w:t>are significantly more prevalent in a cohort of</w:t>
      </w:r>
      <w:r w:rsidR="00446134" w:rsidRPr="006875D3">
        <w:rPr>
          <w:rFonts w:ascii="Times New Roman" w:hAnsi="Times New Roman" w:cs="Times New Roman"/>
          <w:sz w:val="24"/>
          <w:szCs w:val="24"/>
        </w:rPr>
        <w:t xml:space="preserve"> 389 UK-based PCD patients than previously reported, </w:t>
      </w:r>
      <w:r w:rsidRPr="006875D3">
        <w:rPr>
          <w:rFonts w:ascii="Times New Roman" w:hAnsi="Times New Roman" w:cs="Times New Roman"/>
          <w:sz w:val="24"/>
          <w:szCs w:val="24"/>
        </w:rPr>
        <w:t>with</w:t>
      </w:r>
      <w:r w:rsidR="00446134" w:rsidRPr="006875D3">
        <w:rPr>
          <w:rFonts w:ascii="Times New Roman" w:hAnsi="Times New Roman" w:cs="Times New Roman"/>
          <w:sz w:val="24"/>
          <w:szCs w:val="24"/>
        </w:rPr>
        <w:t xml:space="preserve"> a clear subset of PCD genes not associated to situs abnormalities.</w:t>
      </w:r>
    </w:p>
    <w:p w14:paraId="7C9E4D5D" w14:textId="77777777" w:rsidR="002B5857" w:rsidRPr="006875D3" w:rsidRDefault="002B5857" w:rsidP="00D168FE">
      <w:pPr>
        <w:spacing w:line="480" w:lineRule="auto"/>
        <w:jc w:val="both"/>
        <w:rPr>
          <w:rFonts w:ascii="Times New Roman" w:hAnsi="Times New Roman" w:cs="Times New Roman"/>
          <w:sz w:val="24"/>
          <w:szCs w:val="24"/>
        </w:rPr>
      </w:pPr>
    </w:p>
    <w:p w14:paraId="43993E95" w14:textId="77777777" w:rsidR="00446134" w:rsidRPr="006875D3" w:rsidRDefault="00446134" w:rsidP="00D168FE">
      <w:pPr>
        <w:spacing w:line="480" w:lineRule="auto"/>
        <w:jc w:val="both"/>
        <w:rPr>
          <w:rFonts w:ascii="Times New Roman" w:hAnsi="Times New Roman" w:cs="Times New Roman"/>
          <w:b/>
          <w:sz w:val="24"/>
          <w:szCs w:val="24"/>
        </w:rPr>
      </w:pPr>
      <w:r w:rsidRPr="006875D3">
        <w:rPr>
          <w:rFonts w:ascii="Times New Roman" w:hAnsi="Times New Roman" w:cs="Times New Roman"/>
          <w:b/>
          <w:sz w:val="24"/>
          <w:szCs w:val="24"/>
        </w:rPr>
        <w:t xml:space="preserve">Why read on? </w:t>
      </w:r>
    </w:p>
    <w:p w14:paraId="53BFDD64" w14:textId="028C0F56" w:rsidR="00D60AAB" w:rsidRPr="006875D3" w:rsidRDefault="00446134" w:rsidP="00D168FE">
      <w:pPr>
        <w:spacing w:line="480" w:lineRule="auto"/>
        <w:jc w:val="both"/>
        <w:rPr>
          <w:rFonts w:ascii="Times New Roman" w:hAnsi="Times New Roman" w:cs="Times New Roman"/>
          <w:b/>
          <w:sz w:val="24"/>
          <w:szCs w:val="24"/>
        </w:rPr>
      </w:pPr>
      <w:r w:rsidRPr="006875D3">
        <w:rPr>
          <w:rFonts w:ascii="Times New Roman" w:hAnsi="Times New Roman" w:cs="Times New Roman"/>
          <w:sz w:val="24"/>
          <w:szCs w:val="24"/>
        </w:rPr>
        <w:t xml:space="preserve">This is the </w:t>
      </w:r>
      <w:r w:rsidR="00587DB2" w:rsidRPr="006875D3">
        <w:rPr>
          <w:rFonts w:ascii="Times New Roman" w:hAnsi="Times New Roman" w:cs="Times New Roman"/>
          <w:color w:val="000000" w:themeColor="text1"/>
          <w:sz w:val="24"/>
          <w:szCs w:val="24"/>
        </w:rPr>
        <w:t xml:space="preserve">first study investigating situs and laterality defects </w:t>
      </w:r>
      <w:r w:rsidR="007D6A48" w:rsidRPr="006875D3">
        <w:rPr>
          <w:rFonts w:ascii="Times New Roman" w:hAnsi="Times New Roman" w:cs="Times New Roman"/>
          <w:color w:val="000000" w:themeColor="text1"/>
          <w:sz w:val="24"/>
          <w:szCs w:val="24"/>
        </w:rPr>
        <w:t xml:space="preserve">in PCD </w:t>
      </w:r>
      <w:r w:rsidR="00587DB2" w:rsidRPr="006875D3">
        <w:rPr>
          <w:rFonts w:ascii="Times New Roman" w:hAnsi="Times New Roman" w:cs="Times New Roman"/>
          <w:color w:val="000000" w:themeColor="text1"/>
          <w:sz w:val="24"/>
          <w:szCs w:val="24"/>
        </w:rPr>
        <w:t xml:space="preserve">patients </w:t>
      </w:r>
      <w:r w:rsidR="000C5753">
        <w:rPr>
          <w:rFonts w:ascii="Times New Roman" w:hAnsi="Times New Roman" w:cs="Times New Roman"/>
          <w:color w:val="000000" w:themeColor="text1"/>
          <w:sz w:val="24"/>
          <w:szCs w:val="24"/>
        </w:rPr>
        <w:t>from the United Kingdom</w:t>
      </w:r>
      <w:r w:rsidR="00CC694E">
        <w:rPr>
          <w:rFonts w:ascii="Times New Roman" w:hAnsi="Times New Roman" w:cs="Times New Roman"/>
          <w:color w:val="000000" w:themeColor="text1"/>
          <w:sz w:val="24"/>
          <w:szCs w:val="24"/>
        </w:rPr>
        <w:t xml:space="preserve"> (UK)</w:t>
      </w:r>
      <w:r w:rsidR="00587DB2" w:rsidRPr="006875D3">
        <w:rPr>
          <w:rFonts w:ascii="Times New Roman" w:hAnsi="Times New Roman" w:cs="Times New Roman"/>
          <w:color w:val="000000" w:themeColor="text1"/>
          <w:sz w:val="24"/>
          <w:szCs w:val="24"/>
        </w:rPr>
        <w:t xml:space="preserve"> and the largest genotype-phenotype correlation study in PCD to date.</w:t>
      </w:r>
      <w:r w:rsidR="00587DB2" w:rsidRPr="006875D3" w:rsidDel="00446134">
        <w:rPr>
          <w:rFonts w:ascii="Times New Roman" w:hAnsi="Times New Roman" w:cs="Times New Roman"/>
          <w:b/>
          <w:sz w:val="24"/>
          <w:szCs w:val="24"/>
        </w:rPr>
        <w:t xml:space="preserve"> </w:t>
      </w:r>
    </w:p>
    <w:p w14:paraId="37A74185" w14:textId="77777777" w:rsidR="007D4399" w:rsidRDefault="007D4399" w:rsidP="00F027AD">
      <w:pPr>
        <w:spacing w:line="480" w:lineRule="auto"/>
        <w:jc w:val="both"/>
        <w:rPr>
          <w:rFonts w:ascii="Times New Roman" w:eastAsiaTheme="majorEastAsia" w:hAnsi="Times New Roman" w:cs="Times New Roman"/>
          <w:b/>
          <w:bCs/>
          <w:color w:val="000000" w:themeColor="text1"/>
          <w:sz w:val="24"/>
          <w:szCs w:val="24"/>
        </w:rPr>
      </w:pPr>
      <w:r>
        <w:rPr>
          <w:rFonts w:ascii="Times New Roman" w:hAnsi="Times New Roman" w:cs="Times New Roman"/>
          <w:b/>
          <w:sz w:val="24"/>
          <w:szCs w:val="24"/>
        </w:rPr>
        <w:br w:type="page"/>
      </w:r>
    </w:p>
    <w:p w14:paraId="02E4516F" w14:textId="5E3F2625" w:rsidR="002400FB" w:rsidRDefault="0062374F" w:rsidP="00F027AD">
      <w:pPr>
        <w:pStyle w:val="Heading1"/>
        <w:spacing w:before="0" w:line="480" w:lineRule="auto"/>
        <w:jc w:val="both"/>
        <w:rPr>
          <w:rFonts w:ascii="Times New Roman" w:hAnsi="Times New Roman" w:cs="Times New Roman"/>
          <w:b/>
          <w:sz w:val="24"/>
          <w:szCs w:val="24"/>
        </w:rPr>
      </w:pPr>
      <w:r w:rsidRPr="006875D3">
        <w:rPr>
          <w:rFonts w:ascii="Times New Roman" w:hAnsi="Times New Roman" w:cs="Times New Roman"/>
          <w:b/>
          <w:sz w:val="24"/>
          <w:szCs w:val="24"/>
        </w:rPr>
        <w:lastRenderedPageBreak/>
        <w:t>Introduction</w:t>
      </w:r>
    </w:p>
    <w:p w14:paraId="0288E185" w14:textId="77777777" w:rsidR="00D168FE" w:rsidRPr="00F027AD" w:rsidRDefault="00D168FE" w:rsidP="00F027AD">
      <w:pPr>
        <w:spacing w:line="480" w:lineRule="auto"/>
        <w:jc w:val="both"/>
      </w:pPr>
    </w:p>
    <w:p w14:paraId="19B48B36" w14:textId="5FD64B18" w:rsidR="005121C5" w:rsidRDefault="005121C5" w:rsidP="00D168FE">
      <w:pPr>
        <w:spacing w:line="480" w:lineRule="auto"/>
        <w:jc w:val="both"/>
        <w:rPr>
          <w:rFonts w:ascii="Times New Roman" w:hAnsi="Times New Roman" w:cs="Times New Roman"/>
          <w:color w:val="000000" w:themeColor="text1"/>
          <w:sz w:val="24"/>
          <w:szCs w:val="24"/>
        </w:rPr>
      </w:pPr>
      <w:r w:rsidRPr="006875D3">
        <w:rPr>
          <w:rFonts w:ascii="Times New Roman" w:hAnsi="Times New Roman" w:cs="Times New Roman"/>
          <w:color w:val="000000" w:themeColor="text1"/>
          <w:sz w:val="24"/>
          <w:szCs w:val="24"/>
        </w:rPr>
        <w:t xml:space="preserve">Primary Ciliary Dyskinesia (PCD) arises from dysfunction of motile cilia and has an estimated prevalence of one in 10,000 births. Abnormal cilia structure or function leads to organ laterality defects in approximately half of PCD patients </w:t>
      </w:r>
      <w:r w:rsidRPr="006875D3">
        <w:rPr>
          <w:rFonts w:ascii="Times New Roman" w:hAnsi="Times New Roman" w:cs="Times New Roman"/>
          <w:color w:val="000000" w:themeColor="text1"/>
          <w:sz w:val="24"/>
          <w:szCs w:val="24"/>
        </w:rPr>
        <w:fldChar w:fldCharType="begin">
          <w:fldData xml:space="preserve">PEVuZE5vdGU+PENpdGU+PEF1dGhvcj5MdWNhczwvQXV0aG9yPjxZZWFyPjIwMTQ8L1llYXI+PFJl
Y051bT4xPC9SZWNOdW0+PERpc3BsYXlUZXh0PjxzdHlsZSBmYWNlPSJzdXBlcnNjcmlwdCI+MSAy
PC9zdHlsZT48L0Rpc3BsYXlUZXh0PjxyZWNvcmQ+PHJlYy1udW1iZXI+MTwvcmVjLW51bWJlcj48
Zm9yZWlnbi1rZXlzPjxrZXkgYXBwPSJFTiIgZGItaWQ9InQwZHp4NXR0M3A1NXQyZWZhdG9wczU1
NzI5ZWR2NXBzOXJ6eiIgdGltZXN0YW1wPSIwIj4xPC9rZXk+PC9mb3JlaWduLWtleXM+PHJlZi10
eXBlIG5hbWU9IkpvdXJuYWwgQXJ0aWNsZSI+MTc8L3JlZi10eXBlPjxjb250cmlidXRvcnM+PGF1
dGhvcnM+PGF1dGhvcj5MdWNhcywgSi4gUy48L2F1dGhvcj48YXV0aG9yPkJ1cmdlc3MsIEEuPC9h
dXRob3I+PGF1dGhvcj5NaXRjaGlzb24sIEguIE0uPC9hdXRob3I+PGF1dGhvcj5Nb3lhLCBFLjwv
YXV0aG9yPjxhdXRob3I+V2lsbGlhbXNvbiwgTS48L2F1dGhvcj48YXV0aG9yPkhvZ2csIEMuPC9h
dXRob3I+PC9hdXRob3JzPjwvY29udHJpYnV0b3JzPjxhdXRoLWFkZHJlc3M+UHJpbWFyeSBDaWxp
YXJ5IER5c2tpbmVzaWEgQ2VudHJlLCBTb3V0aGFtcHRvbiBDaGlsZHJlbiZhcG9zO3MgSG9zcGl0
YWwsIFNvdXRoYW1wdG9uIE5IUyBGb3VuZGF0aW9uIFRydXN0LCBTb3V0aGFtcHRvbiwgVUsgQ2xp
bmljYWwgYW5kIEV4cGVyaW1lbnRhbCBTY2llbmNlcyBBY2FkZW1pYyBVbml0LCBVbml2ZXJzaXR5
IG9mIFNvdXRoYW1wdG9uIEZhY3VsdHkgb2YgTWVkaWNpbmUsIFNvdXRoYW1wdG9uLCBVSy4mI3hE
O1ByaW1hcnkgQ2lsaWFyeSBEeXNraW5lc2lhIENlbnRyZSwgU291dGhhbXB0b24gQ2hpbGRyZW4m
YXBvcztzIEhvc3BpdGFsLCBTb3V0aGFtcHRvbiBOSFMgRm91bmRhdGlvbiBUcnVzdCwgU291dGhh
bXB0b24sIFVLLiYjeEQ7TW9sZWN1bGFyIE1lZGljaW5lIFVuaXQgYW5kIEJpcnRoIERlZmVjdHMg
UmVzZWFyY2ggQ2VudHJlLCBVbml2ZXJzaXR5IENvbGxlZ2UgTG9uZG9uIChVQ0wpIEluc3RpdHV0
ZSBvZiBDaGlsZCBIZWFsdGgsIExvbmRvbiwgVUsuJiN4RDtEaXZpc2lvbiBvZiBTZXJ2aWNlcyBm
b3IgV29tZW4gYW5kIENoaWxkcmVuLCBXb21lbiZhcG9zO3MgYW5kIE5ld2Jvcm4gVW5pdCwgUHJp
bWFyeSBDaWxpYXJ5IER5c2tpbmVzaWEgQ2VudHJlLCBCcmFkZm9yZCBSb3lhbCBJbmZpcm1hcnks
IEJyYWRmb3JkLCBVSy4mI3hEO1ByaW1hcnkgQ2lsaWFyeSBEeXNraW5lc2lhIENlbnRyZSwgTGVp
Y2VzdGVyIFJveWFsIEluZmlybWFyeSwgTGVpY2VzdGVyLCBVSy4mI3hEO0RlcGFydG1lbnQgb2Yg
UGFlZGlhdHJpY3MsIFByaW1hcnkgQ2lsaWFyeSBEeXNraW5lc2lhIENlbnRyZSwgUm95YWwgQnJv
bXB0b24gYW5kIEhhcmVmaWVsZCBGb3VuZGF0aW9uIFRydXN0LCBMb25kb24sIFVLLjwvYXV0aC1h
ZGRyZXNzPjx0aXRsZXM+PHRpdGxlPkRpYWdub3NpcyBhbmQgbWFuYWdlbWVudCBvZiBwcmltYXJ5
IGNpbGlhcnkgZHlza2luZXNpYTwvdGl0bGU+PHNlY29uZGFyeS10aXRsZT5BcmNoIERpcyBDaGls
ZDwvc2Vjb25kYXJ5LXRpdGxlPjxhbHQtdGl0bGU+QXJjaGl2ZXMgb2YgZGlzZWFzZSBpbiBjaGls
ZGhvb2Q8L2FsdC10aXRsZT48L3RpdGxlcz48cGFnZXM+ODUwLTY8L3BhZ2VzPjx2b2x1bWU+OTk8
L3ZvbHVtZT48bnVtYmVyPjk8L251bWJlcj48ZWRpdGlvbj4yMDE0LzA0LzI5PC9lZGl0aW9uPjxr
ZXl3b3Jkcz48a2V5d29yZD5DaWxpYS8qcGF0aG9sb2d5PC9rZXl3b3JkPjxrZXl3b3JkPkRpYWdu
b3NpcywgRGlmZmVyZW50aWFsPC9rZXl3b3JkPjxrZXl3b3JkPkdlbmV0aWMgVGVzdGluZzwva2V5
d29yZD48a2V5d29yZD5IdW1hbnM8L2tleXdvcmQ+PGtleXdvcmQ+S2FydGFnZW5lciBTeW5kcm9t
ZS8qZGlhZ25vc2lzL2dlbmV0aWNzL3RoZXJhcHk8L2tleXdvcmQ+PGtleXdvcmQ+S2FydGFnZW5l
ciBzeW5kcm9tZTwva2V5d29yZD48a2V5d29yZD5jaWxpYXJ5IG1vdGlsaXR5IGRpc29yZGVyczwv
a2V5d29yZD48a2V5d29yZD5kaWFnbm9zaXM8L2tleXdvcmQ+PGtleXdvcmQ+cHJpbWFyeSBjaWxp
YXJ5IGR5c2tpbmVzaWE8L2tleXdvcmQ+PGtleXdvcmQ+dHJlYXRtZW50PC9rZXl3b3JkPjwva2V5
d29yZHM+PGRhdGVzPjx5ZWFyPjIwMTQ8L3llYXI+PHB1Yi1kYXRlcz48ZGF0ZT5TZXA8L2RhdGU+
PC9wdWItZGF0ZXM+PC9kYXRlcz48aXNibj4wMDAzLTk4ODg8L2lzYm4+PGFjY2Vzc2lvbi1udW0+
MjQ3NzEzMDk8L2FjY2Vzc2lvbi1udW0+PHVybHM+PHJlbGF0ZWQtdXJscz48dXJsPmh0dHA6Ly9h
ZGMuYm1qLmNvbS9jb250ZW50Lzk5LzkvODUwLmZ1bGwucGRmPC91cmw+PC9yZWxhdGVkLXVybHM+
PC91cmxzPjxjdXN0b20yPlBNQzQxNDU0Mjc8L2N1c3RvbTI+PGVsZWN0cm9uaWMtcmVzb3VyY2Ut
bnVtPjEwLjExMzYvYXJjaGRpc2NoaWxkLTIwMTMtMzA0ODMxPC9lbGVjdHJvbmljLXJlc291cmNl
LW51bT48cmVtb3RlLWRhdGFiYXNlLXByb3ZpZGVyPk5MTTwvcmVtb3RlLWRhdGFiYXNlLXByb3Zp
ZGVyPjxsYW5ndWFnZT5lbmc8L2xhbmd1YWdlPjwvcmVjb3JkPjwvQ2l0ZT48Q2l0ZT48QXV0aG9y
PkxlaWdoPC9BdXRob3I+PFllYXI+MjAwOTwvWWVhcj48UmVjTnVtPjI8L1JlY051bT48cmVjb3Jk
PjxyZWMtbnVtYmVyPjI8L3JlYy1udW1iZXI+PGZvcmVpZ24ta2V5cz48a2V5IGFwcD0iRU4iIGRi
LWlkPSJ0MGR6eDV0dDNwNTV0MmVmYXRvcHM1NTcyOWVkdjVwczlyenoiIHRpbWVzdGFtcD0iMCI+
Mjwva2V5PjwvZm9yZWlnbi1rZXlzPjxyZWYtdHlwZSBuYW1lPSJKb3VybmFsIEFydGljbGUiPjE3
PC9yZWYtdHlwZT48Y29udHJpYnV0b3JzPjxhdXRob3JzPjxhdXRob3I+TGVpZ2gsIE0uIFcuPC9h
dXRob3I+PGF1dGhvcj5QaXR0bWFuLCBKLiBFLjwvYXV0aG9yPjxhdXRob3I+Q2Fyc29uLCBKLiBM
LjwvYXV0aG9yPjxhdXRob3I+RmVya29sLCBULiBXLjwvYXV0aG9yPjxhdXRob3I+RGVsbCwgUy4g
RC48L2F1dGhvcj48YXV0aG9yPkRhdmlzLCBTLiBELjwvYXV0aG9yPjxhdXRob3I+S25vd2xlcywg
TS4gUi48L2F1dGhvcj48YXV0aG9yPlphcml3YWxhLCBNLiBBLjwvYXV0aG9yPjwvYXV0aG9ycz48
L2NvbnRyaWJ1dG9ycz48YXV0aC1hZGRyZXNzPkRlcGFydG1lbnQgb2YgUGVkaWF0cmljcywgVW5p
dmVyc2l0eSBvZiBOb3J0aCBDYXJvbGluYSBTY2hvb2wgb2YgTWVkaWNpbmUsIENoYXBlbCBIaWxs
LCBOb3J0aCBDYXJvbGluYSwgVVNBLjwvYXV0aC1hZGRyZXNzPjx0aXRsZXM+PHRpdGxlPkNsaW5p
Y2FsIGFuZCBnZW5ldGljIGFzcGVjdHMgb2YgcHJpbWFyeSBjaWxpYXJ5IGR5c2tpbmVzaWEvS2Fy
dGFnZW5lciBzeW5kcm9tZTwvdGl0bGU+PHNlY29uZGFyeS10aXRsZT5HZW5ldCBNZWQ8L3NlY29u
ZGFyeS10aXRsZT48YWx0LXRpdGxlPkdlbmV0aWNzIGluIG1lZGljaW5lIDogb2ZmaWNpYWwgam91
cm5hbCBvZiB0aGUgQW1lcmljYW4gQ29sbGVnZSBvZiBNZWRpY2FsIEdlbmV0aWNzPC9hbHQtdGl0
bGU+PC90aXRsZXM+PHBhZ2VzPjQ3My04NzwvcGFnZXM+PHZvbHVtZT4xMTwvdm9sdW1lPjxudW1i
ZXI+NzwvbnVtYmVyPjxlZGl0aW9uPjIwMDkvMDcvMTc8L2VkaXRpb24+PGtleXdvcmRzPjxrZXl3
b3JkPkFuaW1hbHM8L2tleXdvcmQ+PGtleXdvcmQ+QnJvbmNoaXRpcywgQ2hyb25pYy9ldGlvbG9n
eS8qcGF0aG9sb2d5PC9rZXl3b3JkPjxrZXl3b3JkPkNpbGlhL3BoeXNpb2xvZ3kvKnVsdHJhc3Ry
dWN0dXJlPC9rZXl3b3JkPjxrZXl3b3JkPkRpYWdub3NpcywgRGlmZmVyZW50aWFsPC9rZXl3b3Jk
PjxrZXl3b3JkPkR5bmVpbnMvKmdlbmV0aWNzPC9rZXl3b3JkPjxrZXl3b3JkPkh1bWFuczwva2V5
d29yZD48a2V5d29yZD5LYXJ0YWdlbmVyIFN5bmRyb21lL2NvbXBsaWNhdGlvbnMvZGlhZ25vc2lz
LypnZW5ldGljcy8qcGF0aG9sb2d5PC9rZXl3b3JkPjxrZXl3b3JkPk1pY2U8L2tleXdvcmQ+PGtl
eXdvcmQ+TXV0YXRpb24vZ2VuZXRpY3M8L2tleXdvcmQ+PC9rZXl3b3Jkcz48ZGF0ZXM+PHllYXI+
MjAwOTwveWVhcj48cHViLWRhdGVzPjxkYXRlPkp1bDwvZGF0ZT48L3B1Yi1kYXRlcz48L2RhdGVz
Pjxpc2JuPjEwOTgtMzYwMDwvaXNibj48YWNjZXNzaW9uLW51bT4xOTYwNjUyODwvYWNjZXNzaW9u
LW51bT48dXJscz48cmVsYXRlZC11cmxzPjx1cmw+aHR0cDovL3d3dy5uYXR1cmUuY29tL2dpbS9q
b3VybmFsL3YxMS9uNy9wZGYvZ2ltMjAwOTY3YS5wZGY8L3VybD48L3JlbGF0ZWQtdXJscz48L3Vy
bHM+PGN1c3RvbTI+UE1DMzczOTcwNDwvY3VzdG9tMj48Y3VzdG9tNj5OSUhNUzUwODg5NDwvY3Vz
dG9tNj48ZWxlY3Ryb25pYy1yZXNvdXJjZS1udW0+MTAuMTA5Ny9HSU0uMGIwMTNlMzE4MWE1MzU2
MjwvZWxlY3Ryb25pYy1yZXNvdXJjZS1udW0+PHJlbW90ZS1kYXRhYmFzZS1wcm92aWRlcj5OTE08
L3JlbW90ZS1kYXRhYmFzZS1wcm92aWRlcj48bGFuZ3VhZ2U+ZW5nPC9sYW5ndWFnZT48L3JlY29y
ZD48L0NpdGU+PC9FbmROb3RlPgB=
</w:fldData>
        </w:fldChar>
      </w:r>
      <w:r w:rsidR="00DA424F">
        <w:rPr>
          <w:rFonts w:ascii="Times New Roman" w:hAnsi="Times New Roman" w:cs="Times New Roman"/>
          <w:color w:val="000000" w:themeColor="text1"/>
          <w:sz w:val="24"/>
          <w:szCs w:val="24"/>
        </w:rPr>
        <w:instrText xml:space="preserve"> ADDIN EN.CITE </w:instrText>
      </w:r>
      <w:r w:rsidR="00DA424F">
        <w:rPr>
          <w:rFonts w:ascii="Times New Roman" w:hAnsi="Times New Roman" w:cs="Times New Roman"/>
          <w:color w:val="000000" w:themeColor="text1"/>
          <w:sz w:val="24"/>
          <w:szCs w:val="24"/>
        </w:rPr>
        <w:fldChar w:fldCharType="begin">
          <w:fldData xml:space="preserve">PEVuZE5vdGU+PENpdGU+PEF1dGhvcj5MdWNhczwvQXV0aG9yPjxZZWFyPjIwMTQ8L1llYXI+PFJl
Y051bT4xPC9SZWNOdW0+PERpc3BsYXlUZXh0PjxzdHlsZSBmYWNlPSJzdXBlcnNjcmlwdCI+MSAy
PC9zdHlsZT48L0Rpc3BsYXlUZXh0PjxyZWNvcmQ+PHJlYy1udW1iZXI+MTwvcmVjLW51bWJlcj48
Zm9yZWlnbi1rZXlzPjxrZXkgYXBwPSJFTiIgZGItaWQ9InQwZHp4NXR0M3A1NXQyZWZhdG9wczU1
NzI5ZWR2NXBzOXJ6eiIgdGltZXN0YW1wPSIwIj4xPC9rZXk+PC9mb3JlaWduLWtleXM+PHJlZi10
eXBlIG5hbWU9IkpvdXJuYWwgQXJ0aWNsZSI+MTc8L3JlZi10eXBlPjxjb250cmlidXRvcnM+PGF1
dGhvcnM+PGF1dGhvcj5MdWNhcywgSi4gUy48L2F1dGhvcj48YXV0aG9yPkJ1cmdlc3MsIEEuPC9h
dXRob3I+PGF1dGhvcj5NaXRjaGlzb24sIEguIE0uPC9hdXRob3I+PGF1dGhvcj5Nb3lhLCBFLjwv
YXV0aG9yPjxhdXRob3I+V2lsbGlhbXNvbiwgTS48L2F1dGhvcj48YXV0aG9yPkhvZ2csIEMuPC9h
dXRob3I+PC9hdXRob3JzPjwvY29udHJpYnV0b3JzPjxhdXRoLWFkZHJlc3M+UHJpbWFyeSBDaWxp
YXJ5IER5c2tpbmVzaWEgQ2VudHJlLCBTb3V0aGFtcHRvbiBDaGlsZHJlbiZhcG9zO3MgSG9zcGl0
YWwsIFNvdXRoYW1wdG9uIE5IUyBGb3VuZGF0aW9uIFRydXN0LCBTb3V0aGFtcHRvbiwgVUsgQ2xp
bmljYWwgYW5kIEV4cGVyaW1lbnRhbCBTY2llbmNlcyBBY2FkZW1pYyBVbml0LCBVbml2ZXJzaXR5
IG9mIFNvdXRoYW1wdG9uIEZhY3VsdHkgb2YgTWVkaWNpbmUsIFNvdXRoYW1wdG9uLCBVSy4mI3hE
O1ByaW1hcnkgQ2lsaWFyeSBEeXNraW5lc2lhIENlbnRyZSwgU291dGhhbXB0b24gQ2hpbGRyZW4m
YXBvcztzIEhvc3BpdGFsLCBTb3V0aGFtcHRvbiBOSFMgRm91bmRhdGlvbiBUcnVzdCwgU291dGhh
bXB0b24sIFVLLiYjeEQ7TW9sZWN1bGFyIE1lZGljaW5lIFVuaXQgYW5kIEJpcnRoIERlZmVjdHMg
UmVzZWFyY2ggQ2VudHJlLCBVbml2ZXJzaXR5IENvbGxlZ2UgTG9uZG9uIChVQ0wpIEluc3RpdHV0
ZSBvZiBDaGlsZCBIZWFsdGgsIExvbmRvbiwgVUsuJiN4RDtEaXZpc2lvbiBvZiBTZXJ2aWNlcyBm
b3IgV29tZW4gYW5kIENoaWxkcmVuLCBXb21lbiZhcG9zO3MgYW5kIE5ld2Jvcm4gVW5pdCwgUHJp
bWFyeSBDaWxpYXJ5IER5c2tpbmVzaWEgQ2VudHJlLCBCcmFkZm9yZCBSb3lhbCBJbmZpcm1hcnks
IEJyYWRmb3JkLCBVSy4mI3hEO1ByaW1hcnkgQ2lsaWFyeSBEeXNraW5lc2lhIENlbnRyZSwgTGVp
Y2VzdGVyIFJveWFsIEluZmlybWFyeSwgTGVpY2VzdGVyLCBVSy4mI3hEO0RlcGFydG1lbnQgb2Yg
UGFlZGlhdHJpY3MsIFByaW1hcnkgQ2lsaWFyeSBEeXNraW5lc2lhIENlbnRyZSwgUm95YWwgQnJv
bXB0b24gYW5kIEhhcmVmaWVsZCBGb3VuZGF0aW9uIFRydXN0LCBMb25kb24sIFVLLjwvYXV0aC1h
ZGRyZXNzPjx0aXRsZXM+PHRpdGxlPkRpYWdub3NpcyBhbmQgbWFuYWdlbWVudCBvZiBwcmltYXJ5
IGNpbGlhcnkgZHlza2luZXNpYTwvdGl0bGU+PHNlY29uZGFyeS10aXRsZT5BcmNoIERpcyBDaGls
ZDwvc2Vjb25kYXJ5LXRpdGxlPjxhbHQtdGl0bGU+QXJjaGl2ZXMgb2YgZGlzZWFzZSBpbiBjaGls
ZGhvb2Q8L2FsdC10aXRsZT48L3RpdGxlcz48cGFnZXM+ODUwLTY8L3BhZ2VzPjx2b2x1bWU+OTk8
L3ZvbHVtZT48bnVtYmVyPjk8L251bWJlcj48ZWRpdGlvbj4yMDE0LzA0LzI5PC9lZGl0aW9uPjxr
ZXl3b3Jkcz48a2V5d29yZD5DaWxpYS8qcGF0aG9sb2d5PC9rZXl3b3JkPjxrZXl3b3JkPkRpYWdu
b3NpcywgRGlmZmVyZW50aWFsPC9rZXl3b3JkPjxrZXl3b3JkPkdlbmV0aWMgVGVzdGluZzwva2V5
d29yZD48a2V5d29yZD5IdW1hbnM8L2tleXdvcmQ+PGtleXdvcmQ+S2FydGFnZW5lciBTeW5kcm9t
ZS8qZGlhZ25vc2lzL2dlbmV0aWNzL3RoZXJhcHk8L2tleXdvcmQ+PGtleXdvcmQ+S2FydGFnZW5l
ciBzeW5kcm9tZTwva2V5d29yZD48a2V5d29yZD5jaWxpYXJ5IG1vdGlsaXR5IGRpc29yZGVyczwv
a2V5d29yZD48a2V5d29yZD5kaWFnbm9zaXM8L2tleXdvcmQ+PGtleXdvcmQ+cHJpbWFyeSBjaWxp
YXJ5IGR5c2tpbmVzaWE8L2tleXdvcmQ+PGtleXdvcmQ+dHJlYXRtZW50PC9rZXl3b3JkPjwva2V5
d29yZHM+PGRhdGVzPjx5ZWFyPjIwMTQ8L3llYXI+PHB1Yi1kYXRlcz48ZGF0ZT5TZXA8L2RhdGU+
PC9wdWItZGF0ZXM+PC9kYXRlcz48aXNibj4wMDAzLTk4ODg8L2lzYm4+PGFjY2Vzc2lvbi1udW0+
MjQ3NzEzMDk8L2FjY2Vzc2lvbi1udW0+PHVybHM+PHJlbGF0ZWQtdXJscz48dXJsPmh0dHA6Ly9h
ZGMuYm1qLmNvbS9jb250ZW50Lzk5LzkvODUwLmZ1bGwucGRmPC91cmw+PC9yZWxhdGVkLXVybHM+
PC91cmxzPjxjdXN0b20yPlBNQzQxNDU0Mjc8L2N1c3RvbTI+PGVsZWN0cm9uaWMtcmVzb3VyY2Ut
bnVtPjEwLjExMzYvYXJjaGRpc2NoaWxkLTIwMTMtMzA0ODMxPC9lbGVjdHJvbmljLXJlc291cmNl
LW51bT48cmVtb3RlLWRhdGFiYXNlLXByb3ZpZGVyPk5MTTwvcmVtb3RlLWRhdGFiYXNlLXByb3Zp
ZGVyPjxsYW5ndWFnZT5lbmc8L2xhbmd1YWdlPjwvcmVjb3JkPjwvQ2l0ZT48Q2l0ZT48QXV0aG9y
PkxlaWdoPC9BdXRob3I+PFllYXI+MjAwOTwvWWVhcj48UmVjTnVtPjI8L1JlY051bT48cmVjb3Jk
PjxyZWMtbnVtYmVyPjI8L3JlYy1udW1iZXI+PGZvcmVpZ24ta2V5cz48a2V5IGFwcD0iRU4iIGRi
LWlkPSJ0MGR6eDV0dDNwNTV0MmVmYXRvcHM1NTcyOWVkdjVwczlyenoiIHRpbWVzdGFtcD0iMCI+
Mjwva2V5PjwvZm9yZWlnbi1rZXlzPjxyZWYtdHlwZSBuYW1lPSJKb3VybmFsIEFydGljbGUiPjE3
PC9yZWYtdHlwZT48Y29udHJpYnV0b3JzPjxhdXRob3JzPjxhdXRob3I+TGVpZ2gsIE0uIFcuPC9h
dXRob3I+PGF1dGhvcj5QaXR0bWFuLCBKLiBFLjwvYXV0aG9yPjxhdXRob3I+Q2Fyc29uLCBKLiBM
LjwvYXV0aG9yPjxhdXRob3I+RmVya29sLCBULiBXLjwvYXV0aG9yPjxhdXRob3I+RGVsbCwgUy4g
RC48L2F1dGhvcj48YXV0aG9yPkRhdmlzLCBTLiBELjwvYXV0aG9yPjxhdXRob3I+S25vd2xlcywg
TS4gUi48L2F1dGhvcj48YXV0aG9yPlphcml3YWxhLCBNLiBBLjwvYXV0aG9yPjwvYXV0aG9ycz48
L2NvbnRyaWJ1dG9ycz48YXV0aC1hZGRyZXNzPkRlcGFydG1lbnQgb2YgUGVkaWF0cmljcywgVW5p
dmVyc2l0eSBvZiBOb3J0aCBDYXJvbGluYSBTY2hvb2wgb2YgTWVkaWNpbmUsIENoYXBlbCBIaWxs
LCBOb3J0aCBDYXJvbGluYSwgVVNBLjwvYXV0aC1hZGRyZXNzPjx0aXRsZXM+PHRpdGxlPkNsaW5p
Y2FsIGFuZCBnZW5ldGljIGFzcGVjdHMgb2YgcHJpbWFyeSBjaWxpYXJ5IGR5c2tpbmVzaWEvS2Fy
dGFnZW5lciBzeW5kcm9tZTwvdGl0bGU+PHNlY29uZGFyeS10aXRsZT5HZW5ldCBNZWQ8L3NlY29u
ZGFyeS10aXRsZT48YWx0LXRpdGxlPkdlbmV0aWNzIGluIG1lZGljaW5lIDogb2ZmaWNpYWwgam91
cm5hbCBvZiB0aGUgQW1lcmljYW4gQ29sbGVnZSBvZiBNZWRpY2FsIEdlbmV0aWNzPC9hbHQtdGl0
bGU+PC90aXRsZXM+PHBhZ2VzPjQ3My04NzwvcGFnZXM+PHZvbHVtZT4xMTwvdm9sdW1lPjxudW1i
ZXI+NzwvbnVtYmVyPjxlZGl0aW9uPjIwMDkvMDcvMTc8L2VkaXRpb24+PGtleXdvcmRzPjxrZXl3
b3JkPkFuaW1hbHM8L2tleXdvcmQ+PGtleXdvcmQ+QnJvbmNoaXRpcywgQ2hyb25pYy9ldGlvbG9n
eS8qcGF0aG9sb2d5PC9rZXl3b3JkPjxrZXl3b3JkPkNpbGlhL3BoeXNpb2xvZ3kvKnVsdHJhc3Ry
dWN0dXJlPC9rZXl3b3JkPjxrZXl3b3JkPkRpYWdub3NpcywgRGlmZmVyZW50aWFsPC9rZXl3b3Jk
PjxrZXl3b3JkPkR5bmVpbnMvKmdlbmV0aWNzPC9rZXl3b3JkPjxrZXl3b3JkPkh1bWFuczwva2V5
d29yZD48a2V5d29yZD5LYXJ0YWdlbmVyIFN5bmRyb21lL2NvbXBsaWNhdGlvbnMvZGlhZ25vc2lz
LypnZW5ldGljcy8qcGF0aG9sb2d5PC9rZXl3b3JkPjxrZXl3b3JkPk1pY2U8L2tleXdvcmQ+PGtl
eXdvcmQ+TXV0YXRpb24vZ2VuZXRpY3M8L2tleXdvcmQ+PC9rZXl3b3Jkcz48ZGF0ZXM+PHllYXI+
MjAwOTwveWVhcj48cHViLWRhdGVzPjxkYXRlPkp1bDwvZGF0ZT48L3B1Yi1kYXRlcz48L2RhdGVz
Pjxpc2JuPjEwOTgtMzYwMDwvaXNibj48YWNjZXNzaW9uLW51bT4xOTYwNjUyODwvYWNjZXNzaW9u
LW51bT48dXJscz48cmVsYXRlZC11cmxzPjx1cmw+aHR0cDovL3d3dy5uYXR1cmUuY29tL2dpbS9q
b3VybmFsL3YxMS9uNy9wZGYvZ2ltMjAwOTY3YS5wZGY8L3VybD48L3JlbGF0ZWQtdXJscz48L3Vy
bHM+PGN1c3RvbTI+UE1DMzczOTcwNDwvY3VzdG9tMj48Y3VzdG9tNj5OSUhNUzUwODg5NDwvY3Vz
dG9tNj48ZWxlY3Ryb25pYy1yZXNvdXJjZS1udW0+MTAuMTA5Ny9HSU0uMGIwMTNlMzE4MWE1MzU2
MjwvZWxlY3Ryb25pYy1yZXNvdXJjZS1udW0+PHJlbW90ZS1kYXRhYmFzZS1wcm92aWRlcj5OTE08
L3JlbW90ZS1kYXRhYmFzZS1wcm92aWRlcj48bGFuZ3VhZ2U+ZW5nPC9sYW5ndWFnZT48L3JlY29y
ZD48L0NpdGU+PC9FbmROb3RlPgB=
</w:fldData>
        </w:fldChar>
      </w:r>
      <w:r w:rsidR="00DA424F">
        <w:rPr>
          <w:rFonts w:ascii="Times New Roman" w:hAnsi="Times New Roman" w:cs="Times New Roman"/>
          <w:color w:val="000000" w:themeColor="text1"/>
          <w:sz w:val="24"/>
          <w:szCs w:val="24"/>
        </w:rPr>
        <w:instrText xml:space="preserve"> ADDIN EN.CITE.DATA </w:instrText>
      </w:r>
      <w:r w:rsidR="00DA424F">
        <w:rPr>
          <w:rFonts w:ascii="Times New Roman" w:hAnsi="Times New Roman" w:cs="Times New Roman"/>
          <w:color w:val="000000" w:themeColor="text1"/>
          <w:sz w:val="24"/>
          <w:szCs w:val="24"/>
        </w:rPr>
      </w:r>
      <w:r w:rsidR="00DA424F">
        <w:rPr>
          <w:rFonts w:ascii="Times New Roman" w:hAnsi="Times New Roman" w:cs="Times New Roman"/>
          <w:color w:val="000000" w:themeColor="text1"/>
          <w:sz w:val="24"/>
          <w:szCs w:val="24"/>
        </w:rPr>
        <w:fldChar w:fldCharType="end"/>
      </w:r>
      <w:r w:rsidRPr="006875D3">
        <w:rPr>
          <w:rFonts w:ascii="Times New Roman" w:hAnsi="Times New Roman" w:cs="Times New Roman"/>
          <w:color w:val="000000" w:themeColor="text1"/>
          <w:sz w:val="24"/>
          <w:szCs w:val="24"/>
        </w:rPr>
      </w:r>
      <w:r w:rsidRPr="006875D3">
        <w:rPr>
          <w:rFonts w:ascii="Times New Roman" w:hAnsi="Times New Roman" w:cs="Times New Roman"/>
          <w:color w:val="000000" w:themeColor="text1"/>
          <w:sz w:val="24"/>
          <w:szCs w:val="24"/>
        </w:rPr>
        <w:fldChar w:fldCharType="separate"/>
      </w:r>
      <w:r w:rsidRPr="004B1950">
        <w:rPr>
          <w:rFonts w:ascii="Times New Roman" w:hAnsi="Times New Roman" w:cs="Times New Roman"/>
          <w:noProof/>
          <w:color w:val="000000" w:themeColor="text1"/>
          <w:sz w:val="24"/>
          <w:szCs w:val="24"/>
          <w:vertAlign w:val="superscript"/>
        </w:rPr>
        <w:t>1 2</w:t>
      </w:r>
      <w:r w:rsidRPr="006875D3">
        <w:rPr>
          <w:rFonts w:ascii="Times New Roman" w:hAnsi="Times New Roman" w:cs="Times New Roman"/>
          <w:color w:val="000000" w:themeColor="text1"/>
          <w:sz w:val="24"/>
          <w:szCs w:val="24"/>
        </w:rPr>
        <w:fldChar w:fldCharType="end"/>
      </w:r>
      <w:r w:rsidRPr="006875D3">
        <w:rPr>
          <w:rFonts w:ascii="Times New Roman" w:hAnsi="Times New Roman" w:cs="Times New Roman"/>
          <w:color w:val="000000" w:themeColor="text1"/>
          <w:sz w:val="24"/>
          <w:szCs w:val="24"/>
        </w:rPr>
        <w:t>. This arises due to impaired function of motile cilia in the embryonic left-right (LR) organiser (node)</w:t>
      </w:r>
      <w:r w:rsidR="00622EFC">
        <w:rPr>
          <w:rFonts w:ascii="Times New Roman" w:hAnsi="Times New Roman" w:cs="Times New Roman"/>
          <w:color w:val="000000" w:themeColor="text1"/>
          <w:sz w:val="24"/>
          <w:szCs w:val="24"/>
        </w:rPr>
        <w:t xml:space="preserve"> </w:t>
      </w:r>
      <w:r w:rsidR="00622EFC">
        <w:rPr>
          <w:rFonts w:ascii="Times New Roman" w:hAnsi="Times New Roman" w:cs="Times New Roman"/>
          <w:color w:val="000000" w:themeColor="text1"/>
          <w:sz w:val="24"/>
          <w:szCs w:val="24"/>
        </w:rPr>
        <w:fldChar w:fldCharType="begin"/>
      </w:r>
      <w:r w:rsidR="00622EFC">
        <w:rPr>
          <w:rFonts w:ascii="Times New Roman" w:hAnsi="Times New Roman" w:cs="Times New Roman"/>
          <w:color w:val="000000" w:themeColor="text1"/>
          <w:sz w:val="24"/>
          <w:szCs w:val="24"/>
        </w:rPr>
        <w:instrText xml:space="preserve"> ADDIN EN.CITE &lt;EndNote&gt;&lt;Cite&gt;&lt;Author&gt;Pennekamp&lt;/Author&gt;&lt;Year&gt;2015&lt;/Year&gt;&lt;RecNum&gt;4&lt;/RecNum&gt;&lt;DisplayText&gt;&lt;style face="superscript"&gt;3&lt;/style&gt;&lt;/DisplayText&gt;&lt;record&gt;&lt;rec-number&gt;4&lt;/rec-number&gt;&lt;foreign-keys&gt;&lt;key app="EN" db-id="t0dzx5tt3p55t2efatops55729edv5ps9rzz" timestamp="0"&gt;4&lt;/key&gt;&lt;/foreign-keys&gt;&lt;ref-type name="Journal Article"&gt;17&lt;/ref-type&gt;&lt;contributors&gt;&lt;authors&gt;&lt;author&gt;Pennekamp, P.&lt;/author&gt;&lt;author&gt;Menchen, T.&lt;/author&gt;&lt;author&gt;Dworniczak, B.&lt;/author&gt;&lt;author&gt;Hamada, H.&lt;/author&gt;&lt;/authors&gt;&lt;/contributors&gt;&lt;auth-address&gt;Department of General Pediatrics, University Children&amp;apos;s Hospital Muenster, 48149 Muenster, Germany.&amp;#xD;Department of Human Genetics, University Hospital Muenster, 48149 Muenster, Germany.&amp;#xD;Graduate School of Frontier Biosciences, Osaka University, Osaka, Japan.&lt;/auth-address&gt;&lt;titles&gt;&lt;title&gt;Situs inversus and ciliary abnormalities: 20 years later, what is the connection?&lt;/title&gt;&lt;secondary-title&gt;Cilia&lt;/secondary-title&gt;&lt;/titles&gt;&lt;pages&gt;1&lt;/pages&gt;&lt;volume&gt;4&lt;/volume&gt;&lt;number&gt;1&lt;/number&gt;&lt;keywords&gt;&lt;keyword&gt;Cilia&lt;/keyword&gt;&lt;keyword&gt;Left-right organizer&lt;/keyword&gt;&lt;keyword&gt;Motile cilia&lt;/keyword&gt;&lt;keyword&gt;Nodal&lt;/keyword&gt;&lt;keyword&gt;Nodal flow&lt;/keyword&gt;&lt;keyword&gt;Node&lt;/keyword&gt;&lt;keyword&gt;Planar cell polarity&lt;/keyword&gt;&lt;keyword&gt;Sensory cilia&lt;/keyword&gt;&lt;keyword&gt;Situs inversus&lt;/keyword&gt;&lt;keyword&gt;Two cilia model&lt;/keyword&gt;&lt;/keywords&gt;&lt;dates&gt;&lt;year&gt;2015&lt;/year&gt;&lt;/dates&gt;&lt;isbn&gt;2046-2530 (Linking)&lt;/isbn&gt;&lt;accession-num&gt;25589952&lt;/accession-num&gt;&lt;urls&gt;&lt;related-urls&gt;&lt;url&gt;http://www.ncbi.nlm.nih.gov/pubmed/25589952&lt;/url&gt;&lt;/related-urls&gt;&lt;/urls&gt;&lt;custom2&gt;PMC4292827&lt;/custom2&gt;&lt;electronic-resource-num&gt;10.1186/s13630-014-0010-9&lt;/electronic-resource-num&gt;&lt;/record&gt;&lt;/Cite&gt;&lt;/EndNote&gt;</w:instrText>
      </w:r>
      <w:r w:rsidR="00622EFC">
        <w:rPr>
          <w:rFonts w:ascii="Times New Roman" w:hAnsi="Times New Roman" w:cs="Times New Roman"/>
          <w:color w:val="000000" w:themeColor="text1"/>
          <w:sz w:val="24"/>
          <w:szCs w:val="24"/>
        </w:rPr>
        <w:fldChar w:fldCharType="separate"/>
      </w:r>
      <w:r w:rsidR="00622EFC" w:rsidRPr="00622EFC">
        <w:rPr>
          <w:rFonts w:ascii="Times New Roman" w:hAnsi="Times New Roman" w:cs="Times New Roman"/>
          <w:noProof/>
          <w:color w:val="000000" w:themeColor="text1"/>
          <w:sz w:val="24"/>
          <w:szCs w:val="24"/>
          <w:vertAlign w:val="superscript"/>
        </w:rPr>
        <w:t>3</w:t>
      </w:r>
      <w:r w:rsidR="00622EFC">
        <w:rPr>
          <w:rFonts w:ascii="Times New Roman" w:hAnsi="Times New Roman" w:cs="Times New Roman"/>
          <w:color w:val="000000" w:themeColor="text1"/>
          <w:sz w:val="24"/>
          <w:szCs w:val="24"/>
        </w:rPr>
        <w:fldChar w:fldCharType="end"/>
      </w:r>
      <w:r w:rsidRPr="006875D3">
        <w:rPr>
          <w:rFonts w:ascii="Times New Roman" w:hAnsi="Times New Roman" w:cs="Times New Roman"/>
          <w:color w:val="000000" w:themeColor="text1"/>
          <w:sz w:val="24"/>
          <w:szCs w:val="24"/>
        </w:rPr>
        <w:t xml:space="preserve">, causing </w:t>
      </w:r>
      <w:r w:rsidR="00FA7230">
        <w:rPr>
          <w:rFonts w:ascii="Times New Roman" w:hAnsi="Times New Roman" w:cs="Times New Roman"/>
          <w:color w:val="000000" w:themeColor="text1"/>
          <w:sz w:val="24"/>
          <w:szCs w:val="24"/>
        </w:rPr>
        <w:t xml:space="preserve">random assignment of </w:t>
      </w:r>
      <w:r w:rsidRPr="006875D3">
        <w:rPr>
          <w:rFonts w:ascii="Times New Roman" w:hAnsi="Times New Roman" w:cs="Times New Roman"/>
          <w:color w:val="000000" w:themeColor="text1"/>
          <w:sz w:val="24"/>
          <w:szCs w:val="24"/>
        </w:rPr>
        <w:t xml:space="preserve">thoraco-abdominal orientation. </w:t>
      </w:r>
      <w:r>
        <w:rPr>
          <w:rFonts w:ascii="Times New Roman" w:hAnsi="Times New Roman" w:cs="Times New Roman"/>
          <w:color w:val="000000" w:themeColor="text1"/>
          <w:sz w:val="24"/>
          <w:szCs w:val="24"/>
        </w:rPr>
        <w:t xml:space="preserve"> </w:t>
      </w:r>
      <w:r w:rsidRPr="006875D3">
        <w:rPr>
          <w:rFonts w:ascii="Times New Roman" w:hAnsi="Times New Roman" w:cs="Times New Roman"/>
          <w:color w:val="000000" w:themeColor="text1"/>
          <w:sz w:val="24"/>
          <w:szCs w:val="24"/>
        </w:rPr>
        <w:t xml:space="preserve">Two </w:t>
      </w:r>
      <w:r w:rsidR="002E06EB">
        <w:rPr>
          <w:rFonts w:ascii="Times New Roman" w:hAnsi="Times New Roman" w:cs="Times New Roman"/>
          <w:color w:val="000000" w:themeColor="text1"/>
          <w:sz w:val="24"/>
          <w:szCs w:val="24"/>
        </w:rPr>
        <w:t xml:space="preserve">past </w:t>
      </w:r>
      <w:r w:rsidRPr="006875D3">
        <w:rPr>
          <w:rFonts w:ascii="Times New Roman" w:hAnsi="Times New Roman" w:cs="Times New Roman"/>
          <w:color w:val="000000" w:themeColor="text1"/>
          <w:sz w:val="24"/>
          <w:szCs w:val="24"/>
        </w:rPr>
        <w:t>studies investigated rates of laterality defects and CHD in PCD</w:t>
      </w:r>
      <w:r w:rsidR="002E06EB">
        <w:rPr>
          <w:rFonts w:ascii="Times New Roman" w:hAnsi="Times New Roman" w:cs="Times New Roman"/>
          <w:color w:val="000000" w:themeColor="text1"/>
          <w:sz w:val="24"/>
          <w:szCs w:val="24"/>
        </w:rPr>
        <w:t>, with c</w:t>
      </w:r>
      <w:r w:rsidRPr="006875D3">
        <w:rPr>
          <w:rFonts w:ascii="Times New Roman" w:hAnsi="Times New Roman" w:cs="Times New Roman"/>
          <w:color w:val="000000" w:themeColor="text1"/>
          <w:sz w:val="24"/>
          <w:szCs w:val="24"/>
        </w:rPr>
        <w:t xml:space="preserve">ombined results </w:t>
      </w:r>
      <w:r w:rsidR="002E06EB">
        <w:rPr>
          <w:rFonts w:ascii="Times New Roman" w:hAnsi="Times New Roman" w:cs="Times New Roman"/>
          <w:color w:val="000000" w:themeColor="text1"/>
          <w:sz w:val="24"/>
          <w:szCs w:val="24"/>
        </w:rPr>
        <w:t>showing</w:t>
      </w:r>
      <w:r w:rsidRPr="006875D3">
        <w:rPr>
          <w:rFonts w:ascii="Times New Roman" w:hAnsi="Times New Roman" w:cs="Times New Roman"/>
          <w:color w:val="000000" w:themeColor="text1"/>
          <w:sz w:val="24"/>
          <w:szCs w:val="24"/>
        </w:rPr>
        <w:t xml:space="preserve"> 3.5-6% of </w:t>
      </w:r>
      <w:r w:rsidR="002E06EB">
        <w:rPr>
          <w:rFonts w:ascii="Times New Roman" w:hAnsi="Times New Roman" w:cs="Times New Roman"/>
          <w:color w:val="000000" w:themeColor="text1"/>
          <w:sz w:val="24"/>
          <w:szCs w:val="24"/>
        </w:rPr>
        <w:t xml:space="preserve">PCD </w:t>
      </w:r>
      <w:r w:rsidRPr="006875D3">
        <w:rPr>
          <w:rFonts w:ascii="Times New Roman" w:hAnsi="Times New Roman" w:cs="Times New Roman"/>
          <w:color w:val="000000" w:themeColor="text1"/>
          <w:sz w:val="24"/>
          <w:szCs w:val="24"/>
        </w:rPr>
        <w:t xml:space="preserve">patients </w:t>
      </w:r>
      <w:r w:rsidR="002E06EB">
        <w:rPr>
          <w:rFonts w:ascii="Times New Roman" w:hAnsi="Times New Roman" w:cs="Times New Roman"/>
          <w:color w:val="000000" w:themeColor="text1"/>
          <w:sz w:val="24"/>
          <w:szCs w:val="24"/>
        </w:rPr>
        <w:t>had</w:t>
      </w:r>
      <w:r w:rsidRPr="006875D3">
        <w:rPr>
          <w:rFonts w:ascii="Times New Roman" w:hAnsi="Times New Roman" w:cs="Times New Roman"/>
          <w:color w:val="000000" w:themeColor="text1"/>
          <w:sz w:val="24"/>
          <w:szCs w:val="24"/>
        </w:rPr>
        <w:t xml:space="preserve"> a c</w:t>
      </w:r>
      <w:r>
        <w:rPr>
          <w:rFonts w:ascii="Times New Roman" w:hAnsi="Times New Roman" w:cs="Times New Roman"/>
          <w:color w:val="000000" w:themeColor="text1"/>
          <w:sz w:val="24"/>
          <w:szCs w:val="24"/>
        </w:rPr>
        <w:t>ardiovascular malformation</w:t>
      </w:r>
      <w:r w:rsidRPr="006875D3">
        <w:rPr>
          <w:rFonts w:ascii="Times New Roman" w:hAnsi="Times New Roman" w:cs="Times New Roman"/>
          <w:color w:val="000000" w:themeColor="text1"/>
          <w:sz w:val="24"/>
          <w:szCs w:val="24"/>
        </w:rPr>
        <w:t xml:space="preserve"> </w:t>
      </w:r>
      <w:r w:rsidRPr="006875D3">
        <w:rPr>
          <w:rFonts w:ascii="Times New Roman" w:hAnsi="Times New Roman" w:cs="Times New Roman"/>
          <w:color w:val="000000" w:themeColor="text1"/>
          <w:sz w:val="24"/>
          <w:szCs w:val="24"/>
        </w:rPr>
        <w:fldChar w:fldCharType="begin">
          <w:fldData xml:space="preserve">PEVuZE5vdGU+PENpdGU+PEF1dGhvcj5IYXJyaXNvbjwvQXV0aG9yPjxZZWFyPjIwMTY8L1llYXI+
PFJlY051bT41PC9SZWNOdW0+PERpc3BsYXlUZXh0PjxzdHlsZSBmYWNlPSJzdXBlcnNjcmlwdCI+
NC02PC9zdHlsZT48L0Rpc3BsYXlUZXh0PjxyZWNvcmQ+PHJlYy1udW1iZXI+NTwvcmVjLW51bWJl
cj48Zm9yZWlnbi1rZXlzPjxrZXkgYXBwPSJFTiIgZGItaWQ9InQwZHp4NXR0M3A1NXQyZWZhdG9w
czU1NzI5ZWR2NXBzOXJ6eiIgdGltZXN0YW1wPSIwIj41PC9rZXk+PC9mb3JlaWduLWtleXM+PHJl
Zi10eXBlIG5hbWU9IkpvdXJuYWwgQXJ0aWNsZSI+MTc8L3JlZi10eXBlPjxjb250cmlidXRvcnM+
PGF1dGhvcnM+PGF1dGhvcj5IYXJyaXNvbiwgTS4gSi48L2F1dGhvcj48YXV0aG9yPlNoYXBpcm8s
IEEuIEouPC9hdXRob3I+PGF1dGhvcj5LZW5uZWR5LCBNLiBQLjwvYXV0aG9yPjwvYXV0aG9ycz48
L2NvbnRyaWJ1dG9ycz48YXV0aC1hZGRyZXNzPkNhbWJyaWRnZSBDZW50cmUgZm9yIEx1bmcgaW5m
ZWN0aW9uLCBQYXB3b3J0aCBIb3NwaXRhbCBOSFMgVHJ1c3QsIFBhcHdvcnRoIEV2ZXJhcmQsIENh
bWJyaWRnZSwgQ0IyMyAzUkUsIFVuaXRlZCBLaW5nZG9tLiBFbGVjdHJvbmljIGFkZHJlc3M6IG1p
a2UuaGFycmlzb245QG5ocy5uZXQuJiN4RDtQZWRpYXRyaWMgUmVzcGlyYXRvcnkgTWVkaWNpbmUs
IE1vbnRyZWFsIENoaWxkcmVuJmFwb3M7cyBIb3NwaXRhbCwgTWNHaWxsIFVuaXZlcnNpdHksIDEw
MDEgRGVjYXJpZSBCbHZkIC0gQlJDLjUwMTYsIE1vbnRyZWFsLCBRdWViZWMsIENhbmFkYSwgSDRB
IDNKMS4gRWxlY3Ryb25pYyBhZGRyZXNzOiBhZGFtLnNoYXBpcm9AbXVoYy5tY2dpbGwuY2EuJiN4
RDtDb25zdWx0YW50IFJlc3BpcmF0b3J5IGFuZCBHZW5lcmFsIFBoeXNpY2lhbiwgQ29yayBVbml2
ZXJzaXR5IEhvc3BpdGFsLCBXaWx0b24sIENvcmssIElyZWxhbmQuIEVsZWN0cm9uaWMgYWRkcmVz
czogbWFyY3VzLmtlbm5lZHlAaHNlLmllLjwvYXV0aC1hZGRyZXNzPjx0aXRsZXM+PHRpdGxlPkNv
bmdlbml0YWwgSGVhcnQgRGlzZWFzZSBhbmQgUHJpbWFyeSBDaWxpYXJ5IER5c2tpbmVzaWE8L3Rp
dGxlPjxzZWNvbmRhcnktdGl0bGU+UGFlZGlhdHIgUmVzcGlyIFJldjwvc2Vjb25kYXJ5LXRpdGxl
PjxhbHQtdGl0bGU+UGFlZGlhdHJpYyByZXNwaXJhdG9yeSByZXZpZXdzPC9hbHQtdGl0bGU+PC90
aXRsZXM+PHBhZ2VzPjI1LTMyPC9wYWdlcz48dm9sdW1lPjE4PC92b2x1bWU+PGVkaXRpb24+MjAx
NS8xMS8wODwvZWRpdGlvbj48a2V5d29yZHM+PGtleXdvcmQ+Q2hkPC9rZXl3b3JkPjxrZXl3b3Jk
PkhldGVyb3RheHk8L2tleXdvcmQ+PGtleXdvcmQ+Tm9kYWwgY2lsaWE8L2tleXdvcmQ+PGtleXdv
cmQ+UGNkPC9rZXl3b3JkPjwva2V5d29yZHM+PGRhdGVzPjx5ZWFyPjIwMTY8L3llYXI+PHB1Yi1k
YXRlcz48ZGF0ZT5NYXI8L2RhdGU+PC9wdWItZGF0ZXM+PC9kYXRlcz48aXNibj4xNTI2LTA1NDI8
L2lzYm4+PGFjY2Vzc2lvbi1udW0+MjY1NDU5NzI8L2FjY2Vzc2lvbi1udW0+PHVybHM+PC91cmxz
PjxlbGVjdHJvbmljLXJlc291cmNlLW51bT4xMC4xMDE2L2oucHJydi4yMDE1LjA5LjAwMzwvZWxl
Y3Ryb25pYy1yZXNvdXJjZS1udW0+PHJlbW90ZS1kYXRhYmFzZS1wcm92aWRlcj5OTE08L3JlbW90
ZS1kYXRhYmFzZS1wcm92aWRlcj48bGFuZ3VhZ2U+ZW5nPC9sYW5ndWFnZT48L3JlY29yZD48L0Np
dGU+PENpdGU+PEF1dGhvcj5TaGFwaXJvPC9BdXRob3I+PFllYXI+MjAxNDwvWWVhcj48UmVjTnVt
PjY8L1JlY051bT48cmVjb3JkPjxyZWMtbnVtYmVyPjY8L3JlYy1udW1iZXI+PGZvcmVpZ24ta2V5
cz48a2V5IGFwcD0iRU4iIGRiLWlkPSJ0MGR6eDV0dDNwNTV0MmVmYXRvcHM1NTcyOWVkdjVwczly
enoiIHRpbWVzdGFtcD0iMCI+Njwva2V5PjwvZm9yZWlnbi1rZXlzPjxyZWYtdHlwZSBuYW1lPSJK
b3VybmFsIEFydGljbGUiPjE3PC9yZWYtdHlwZT48Y29udHJpYnV0b3JzPjxhdXRob3JzPjxhdXRo
b3I+U2hhcGlybywgQS4gSi48L2F1dGhvcj48YXV0aG9yPkRhdmlzLCBTLiBELjwvYXV0aG9yPjxh
dXRob3I+RmVya29sLCBULjwvYXV0aG9yPjxhdXRob3I+RGVsbCwgUy4gRC48L2F1dGhvcj48YXV0
aG9yPlJvc2VuZmVsZCwgTS48L2F1dGhvcj48YXV0aG9yPk9saXZpZXIsIEsuIE4uPC9hdXRob3I+
PGF1dGhvcj5TYWdlbCwgUy4gRC48L2F1dGhvcj48YXV0aG9yPk1pbGxhLCBDLjwvYXV0aG9yPjxh
dXRob3I+WmFyaXdhbGEsIE0uIEEuPC9hdXRob3I+PGF1dGhvcj5Xb2xmLCBXLjwvYXV0aG9yPjxh
dXRob3I+Q2Fyc29uLCBKLiBMLjwvYXV0aG9yPjxhdXRob3I+SGF6dWNoYSwgTS4gSi48L2F1dGhv
cj48YXV0aG9yPkJ1cm5zLCBLLjwvYXV0aG9yPjxhdXRob3I+Um9iaW5zb24sIEIuPC9hdXRob3I+
PGF1dGhvcj5Lbm93bGVzLCBNLiBSLjwvYXV0aG9yPjxhdXRob3I+TGVpZ2gsIE0uIFcuPC9hdXRo
b3I+PC9hdXRob3JzPjwvY29udHJpYnV0b3JzPjxhdXRoLWFkZHJlc3M+RnJvbSB0aGUgRGVwYXJ0
bWVudCBvZiBQZWRpYXRyaWNzLCBNb250cmVhbCBDaGlsZHJlbiZhcG9zO3MgSG9zcGl0YWwsIE1j
R2lsbCBVbml2ZXJzaXR5LCBNb250cmVhbCwgUUMsIENhbmFkYS4gRWxlY3Ryb25pYyBhZGRyZXNz
OiBhZGFtLnNoYXBpcm9AbXVoYy5tY2dpbGwuY2EuJiN4RDtEZXBhcnRtZW50IG9mIFBlZGlhdHJp
Y3MsIFJpbGV5IEhvc3BpdGFsIGZvciBDaGlsZHJlbiwgSW5kaWFuYSBVbml2ZXJzaXR5LCBJbmRp
YW5hcG9saXMsIElOLiYjeEQ7RGVwYXJ0bWVudCBvZiBQZWRpYXRyaWNzLCBXYXNoaW5ndG9uIFVu
aXZlcnNpdHkgU2Nob29sIG9mIE1lZGljaW5lLCBTdC4gTG91aXMsIE1PLiYjeEQ7RGVwYXJ0bWVu
dCBvZiBQZWRpYXRyaWNzLCBUaGUgSG9zcGl0YWwgZm9yIFNpY2sgQ2hpbGRyZW4gYW5kIFVuaXZl
cnNpdHkgb2YgVG9yb250bywgVG9yb250bywgT04sIENhbmFkYS4mI3hEO0RlcGFydG1lbnQgb2Yg
UGVkaWF0cmljcywgU2VhdHRsZSBDaGlsZHJlbiZhcG9zO3MgSG9zcGl0YWwgYW5kIFVuaXZlcnNp
dHkgb2YgV2FzaGluZ3RvbiwgU2VhdHRsZSwgV0EuJiN4RDtOYXRpb25hbCBJbnN0aXR1dGUgb2Yg
QWxsZXJneSBhbmQgSW5mZWN0aW91cyBEaXNlYXNlcywgQmV0aGVzZGEsIE1ELiYjeEQ7RGVwYXJ0
bWVudCBvZiBQZWRpYXRyaWNzLCBDaGlsZHJlbiZhcG9zO3MgSG9zcGl0YWwgQ29sb3JhZG8gYW5k
IFVuaXZlcnNpdHkgb2YgQ29sb3JhZG8gU2Nob29sIG9mIE1lZGljaW5lLCBBdXJvcmEsIENPLiYj
eEQ7RGVwYXJ0bWVudCBvZiBQZWRpYXRyaWNzLCBTdGFuZm9yZCBVbml2ZXJzaXR5LCBQYWxvIEFs
dG8sIENBLiYjeEQ7RGVwYXJ0bWVudCBvZiBQYXRob2xvZ3kgYW5kIExhYm9yYXRvcnkgTWVkaWNp
bmUsIFVuaXZlcnNpdHkgb2YgTm9ydGggQ2Fyb2xpbmEgU2Nob29sIG9mIE1lZGljaW5lLCBDaGFw
ZWwgSGlsbCwgTkMuJiN4RDtEZXBhcnRtZW50IG9mIE1lZGljaW5lLCBVbml2ZXJzaXR5IG9mIE5v
cnRoIENhcm9saW5hIFNjaG9vbCBvZiBNZWRpY2luZSwgQ2hhcGVsIEhpbGwsIE5DLiYjeEQ7RGVw
YXJ0bWVudCBvZiBQZWRpYXRyaWNzLCBVbml2ZXJzaXR5IG9mIE5vcnRoIENhcm9saW5hIFNjaG9v
bCBvZiBNZWRpY2luZSwgb24gYmVoYWxmIG9mIHRoZSBHZW5ldGljIERpc29yZGVycyBvZiBNdWNv
Y2lsaWFyeSBDbGVhcmFuY2UgQ29uc29ydGl1bSwgQ2hhcGVsIEhpbGwsIE5DLjwvYXV0aC1hZGRy
ZXNzPjx0aXRsZXM+PHRpdGxlPkxhdGVyYWxpdHkgZGVmZWN0cyBvdGhlciB0aGFuIHNpdHVzIGlu
dmVyc3VzIHRvdGFsaXMgaW4gcHJpbWFyeSBjaWxpYXJ5IGR5c2tpbmVzaWE6IGluc2lnaHRzIGlu
dG8gc2l0dXMgYW1iaWd1dXMgYW5kIGhldGVyb3RheHk8L3RpdGxlPjxzZWNvbmRhcnktdGl0bGU+
Q2hlc3Q8L3NlY29uZGFyeS10aXRsZT48L3RpdGxlcz48cGFnZXM+MTE3Ni0xMTg2PC9wYWdlcz48
dm9sdW1lPjE0Njwvdm9sdW1lPjxudW1iZXI+NTwvbnVtYmVyPjxlZGl0aW9uPjIwMTQvMDMvMDE8
L2VkaXRpb24+PGtleXdvcmRzPjxrZXl3b3JkPkFkb2xlc2NlbnQ8L2tleXdvcmQ+PGtleXdvcmQ+
QWR1bHQ8L2tleXdvcmQ+PGtleXdvcmQ+QmlvcHN5PC9rZXl3b3JkPjxrZXl3b3JkPkNoaWxkPC9r
ZXl3b3JkPjxrZXl3b3JkPkNoaWxkLCBQcmVzY2hvb2w8L2tleXdvcmQ+PGtleXdvcmQ+Q2lsaWEv
KnVsdHJhc3RydWN0dXJlPC9rZXl3b3JkPjxrZXl3b3JkPkROQS8qYW5hbHlzaXM8L2tleXdvcmQ+
PGtleXdvcmQ+RE5BIE11dGF0aW9uYWwgQW5hbHlzaXM8L2tleXdvcmQ+PGtleXdvcmQ+RmVtYWxl
PC9rZXl3b3JkPjxrZXl3b3JkPkh1bWFuczwva2V5d29yZD48a2V5d29yZD5JbmZhbnQ8L2tleXdv
cmQ+PGtleXdvcmQ+SW5mYW50LCBOZXdib3JuPC9rZXl3b3JkPjxrZXl3b3JkPkthcnRhZ2VuZXIg
U3luZHJvbWUvKmRpYWdub3Npcy9lcGlkZW1pb2xvZ3kvZ2VuZXRpY3M8L2tleXdvcmQ+PGtleXdv
cmQ+TWFsZTwva2V5d29yZD48a2V5d29yZD5NaWNyb3Njb3B5LCBFbGVjdHJvbiwgVHJhbnNtaXNz
aW9uPC9rZXl3b3JkPjxrZXl3b3JkPk1pZGRsZSBBZ2VkPC9rZXl3b3JkPjxrZXl3b3JkPipNdXRh
dGlvbjwva2V5d29yZD48a2V5d29yZD5QcmV2YWxlbmNlPC9rZXl3b3JkPjxrZXl3b3JkPlByb3Nw
ZWN0aXZlIFN0dWRpZXM8L2tleXdvcmQ+PGtleXdvcmQ+VG9tb2dyYXBoeSwgWC1SYXkgQ29tcHV0
ZWQ8L2tleXdvcmQ+PGtleXdvcmQ+VW5pdGVkIFN0YXRlcy9lcGlkZW1pb2xvZ3k8L2tleXdvcmQ+
PGtleXdvcmQ+WW91bmcgQWR1bHQ8L2tleXdvcmQ+PC9rZXl3b3Jkcz48ZGF0ZXM+PHllYXI+MjAx
NDwveWVhcj48cHViLWRhdGVzPjxkYXRlPk5vdjwvZGF0ZT48L3B1Yi1kYXRlcz48L2RhdGVzPjxp
c2JuPjE5MzEtMzU0MyAoRWxlY3Ryb25pYykmI3hEOzAwMTItMzY5MiAoTGlua2luZyk8L2lzYm4+
PGFjY2Vzc2lvbi1udW0+MjQ1Nzc1NjQ8L2FjY2Vzc2lvbi1udW0+PHVybHM+PHJlbGF0ZWQtdXJs
cz48dXJsPmh0dHBzOi8vd3d3Lm5jYmkubmxtLm5paC5nb3YvcHVibWVkLzI0NTc3NTY0PC91cmw+
PC9yZWxhdGVkLXVybHM+PC91cmxzPjxjdXN0b20yPjQyMTkzMzU8L2N1c3RvbTI+PGVsZWN0cm9u
aWMtcmVzb3VyY2UtbnVtPlMwMDEyLTM2OTIoMTUpNTIzODUtNCBbcGlpXSYjeEQ7MTAuMTM3OC9j
aGVzdC4xMy0xNzA0PC9lbGVjdHJvbmljLXJlc291cmNlLW51bT48bGFuZ3VhZ2U+ZW5nPC9sYW5n
dWFnZT48L3JlY29yZD48L0NpdGU+PENpdGU+PEF1dGhvcj5LZW5uZWR5PC9BdXRob3I+PFllYXI+
MjAwNzwvWWVhcj48UmVjTnVtPjc8L1JlY051bT48cmVjb3JkPjxyZWMtbnVtYmVyPjc8L3JlYy1u
dW1iZXI+PGZvcmVpZ24ta2V5cz48a2V5IGFwcD0iRU4iIGRiLWlkPSJ0MGR6eDV0dDNwNTV0MmVm
YXRvcHM1NTcyOWVkdjVwczlyenoiIHRpbWVzdGFtcD0iMCI+Nzwva2V5PjwvZm9yZWlnbi1rZXlz
PjxyZWYtdHlwZSBuYW1lPSJKb3VybmFsIEFydGljbGUiPjE3PC9yZWYtdHlwZT48Y29udHJpYnV0
b3JzPjxhdXRob3JzPjxhdXRob3I+S2VubmVkeSwgTS4gUC48L2F1dGhvcj48YXV0aG9yPk9tcmFu
LCBILjwvYXV0aG9yPjxhdXRob3I+TGVpZ2gsIE0uIFcuPC9hdXRob3I+PGF1dGhvcj5EZWxsLCBT
LjwvYXV0aG9yPjxhdXRob3I+TW9yZ2FuLCBMLjwvYXV0aG9yPjxhdXRob3I+TW9saW5hLCBQLiBM
LjwvYXV0aG9yPjxhdXRob3I+Um9iaW5zb24sIEIuIFYuPC9hdXRob3I+PGF1dGhvcj5NaW5uaXgs
IFMuIEwuPC9hdXRob3I+PGF1dGhvcj5PbGJyaWNoLCBILjwvYXV0aG9yPjxhdXRob3I+U2V2ZXJp
biwgVC48L2F1dGhvcj48YXV0aG9yPkFocmVucywgUC48L2F1dGhvcj48YXV0aG9yPkxhbmdlLCBM
LjwvYXV0aG9yPjxhdXRob3I+TW9yaWxsYXMsIEguIE4uPC9hdXRob3I+PGF1dGhvcj5Ob29uZSwg
UC4gRy48L2F1dGhvcj48YXV0aG9yPlphcml3YWxhLCBNLiBBLjwvYXV0aG9yPjxhdXRob3I+S25v
d2xlcywgTS4gUi48L2F1dGhvcj48L2F1dGhvcnM+PC9jb250cmlidXRvcnM+PGF1dGgtYWRkcmVz
cz5Vbml2ZXJzaXR5IG9mIE5vcnRoIENhcm9saW5hLCBDaGFwZWwgSGlsbCwgTkMsIFVTQS48L2F1
dGgtYWRkcmVzcz48dGl0bGVzPjx0aXRsZT5Db25nZW5pdGFsIGhlYXJ0IGRpc2Vhc2UgYW5kIG90
aGVyIGhldGVyb3RheGljIGRlZmVjdHMgaW4gYSBsYXJnZSBjb2hvcnQgb2YgcGF0aWVudHMgd2l0
aCBwcmltYXJ5IGNpbGlhcnkgZHlza2luZXNpYTwvdGl0bGU+PHNlY29uZGFyeS10aXRsZT5DaXJj
dWxhdGlvbjwvc2Vjb25kYXJ5LXRpdGxlPjwvdGl0bGVzPjxwYWdlcz4yODE0LTIxPC9wYWdlcz48
dm9sdW1lPjExNTwvdm9sdW1lPjxudW1iZXI+MjI8L251bWJlcj48ZWRpdGlvbj4yMDA3LzA1LzIz
PC9lZGl0aW9uPjxrZXl3b3Jkcz48a2V5d29yZD5BYmRvbWVuL2Fibm9ybWFsaXRpZXM8L2tleXdv
cmQ+PGtleXdvcmQ+Q2FyZGlvdmFzY3VsYXIgQWJub3JtYWxpdGllcy8qZXBpZGVtaW9sb2d5PC9r
ZXl3b3JkPjxrZXl3b3JkPkNvaG9ydCBTdHVkaWVzPC9rZXl3b3JkPjxrZXl3b3JkPkNvbmdlbml0
YWwgQWJub3JtYWxpdGllcy8qZXBpZGVtaW9sb2d5PC9rZXl3b3JkPjxrZXl3b3JkPkhlYXJ0IERl
ZmVjdHMsIENvbmdlbml0YWwvKmVwaWRlbWlvbG9neTwva2V5d29yZD48a2V5d29yZD5IdW1hbnM8
L2tleXdvcmQ+PGtleXdvcmQ+S2FydGFnZW5lciBTeW5kcm9tZS8qY29tcGxpY2F0aW9uczwva2V5
d29yZD48a2V5d29yZD5QcmV2YWxlbmNlPC9rZXl3b3JkPjxrZXl3b3JkPlJldHJvc3BlY3RpdmUg
U3R1ZGllczwva2V5d29yZD48a2V5d29yZD5UaG9yYXgvYWJub3JtYWxpdGllczwva2V5d29yZD48
L2tleXdvcmRzPjxkYXRlcz48eWVhcj4yMDA3PC95ZWFyPjxwdWItZGF0ZXM+PGRhdGU+SnVuIDU8
L2RhdGU+PC9wdWItZGF0ZXM+PC9kYXRlcz48aXNibj4xNTI0LTQ1MzkgKEVsZWN0cm9uaWMpJiN4
RDswMDA5LTczMjIgKExpbmtpbmcpPC9pc2JuPjxhY2Nlc3Npb24tbnVtPjE3NTE1NDY2PC9hY2Nl
c3Npb24tbnVtPjx1cmxzPjxyZWxhdGVkLXVybHM+PHVybD5odHRwczovL3d3dy5uY2JpLm5sbS5u
aWguZ292L3B1Ym1lZC8xNzUxNTQ2NjwvdXJsPjwvcmVsYXRlZC11cmxzPjwvdXJscz48ZWxlY3Ry
b25pYy1yZXNvdXJjZS1udW0+Q0lSQ1VMQVRJT05BSEEuMTA2LjY0OTAzOCBbcGlpXSYjeEQ7MTAu
MTE2MS9DSVJDVUxBVElPTkFIQS4xMDYuNjQ5MDM4PC9lbGVjdHJvbmljLXJlc291cmNlLW51bT48
bGFuZ3VhZ2U+ZW5nPC9sYW5ndWFnZT48L3JlY29yZD48L0NpdGU+PC9FbmROb3RlPgB=
</w:fldData>
        </w:fldChar>
      </w:r>
      <w:r w:rsidR="00622EFC">
        <w:rPr>
          <w:rFonts w:ascii="Times New Roman" w:hAnsi="Times New Roman" w:cs="Times New Roman"/>
          <w:color w:val="000000" w:themeColor="text1"/>
          <w:sz w:val="24"/>
          <w:szCs w:val="24"/>
        </w:rPr>
        <w:instrText xml:space="preserve"> ADDIN EN.CITE </w:instrText>
      </w:r>
      <w:r w:rsidR="00622EFC">
        <w:rPr>
          <w:rFonts w:ascii="Times New Roman" w:hAnsi="Times New Roman" w:cs="Times New Roman"/>
          <w:color w:val="000000" w:themeColor="text1"/>
          <w:sz w:val="24"/>
          <w:szCs w:val="24"/>
        </w:rPr>
        <w:fldChar w:fldCharType="begin">
          <w:fldData xml:space="preserve">PEVuZE5vdGU+PENpdGU+PEF1dGhvcj5IYXJyaXNvbjwvQXV0aG9yPjxZZWFyPjIwMTY8L1llYXI+
PFJlY051bT41PC9SZWNOdW0+PERpc3BsYXlUZXh0PjxzdHlsZSBmYWNlPSJzdXBlcnNjcmlwdCI+
NC02PC9zdHlsZT48L0Rpc3BsYXlUZXh0PjxyZWNvcmQ+PHJlYy1udW1iZXI+NTwvcmVjLW51bWJl
cj48Zm9yZWlnbi1rZXlzPjxrZXkgYXBwPSJFTiIgZGItaWQ9InQwZHp4NXR0M3A1NXQyZWZhdG9w
czU1NzI5ZWR2NXBzOXJ6eiIgdGltZXN0YW1wPSIwIj41PC9rZXk+PC9mb3JlaWduLWtleXM+PHJl
Zi10eXBlIG5hbWU9IkpvdXJuYWwgQXJ0aWNsZSI+MTc8L3JlZi10eXBlPjxjb250cmlidXRvcnM+
PGF1dGhvcnM+PGF1dGhvcj5IYXJyaXNvbiwgTS4gSi48L2F1dGhvcj48YXV0aG9yPlNoYXBpcm8s
IEEuIEouPC9hdXRob3I+PGF1dGhvcj5LZW5uZWR5LCBNLiBQLjwvYXV0aG9yPjwvYXV0aG9ycz48
L2NvbnRyaWJ1dG9ycz48YXV0aC1hZGRyZXNzPkNhbWJyaWRnZSBDZW50cmUgZm9yIEx1bmcgaW5m
ZWN0aW9uLCBQYXB3b3J0aCBIb3NwaXRhbCBOSFMgVHJ1c3QsIFBhcHdvcnRoIEV2ZXJhcmQsIENh
bWJyaWRnZSwgQ0IyMyAzUkUsIFVuaXRlZCBLaW5nZG9tLiBFbGVjdHJvbmljIGFkZHJlc3M6IG1p
a2UuaGFycmlzb245QG5ocy5uZXQuJiN4RDtQZWRpYXRyaWMgUmVzcGlyYXRvcnkgTWVkaWNpbmUs
IE1vbnRyZWFsIENoaWxkcmVuJmFwb3M7cyBIb3NwaXRhbCwgTWNHaWxsIFVuaXZlcnNpdHksIDEw
MDEgRGVjYXJpZSBCbHZkIC0gQlJDLjUwMTYsIE1vbnRyZWFsLCBRdWViZWMsIENhbmFkYSwgSDRB
IDNKMS4gRWxlY3Ryb25pYyBhZGRyZXNzOiBhZGFtLnNoYXBpcm9AbXVoYy5tY2dpbGwuY2EuJiN4
RDtDb25zdWx0YW50IFJlc3BpcmF0b3J5IGFuZCBHZW5lcmFsIFBoeXNpY2lhbiwgQ29yayBVbml2
ZXJzaXR5IEhvc3BpdGFsLCBXaWx0b24sIENvcmssIElyZWxhbmQuIEVsZWN0cm9uaWMgYWRkcmVz
czogbWFyY3VzLmtlbm5lZHlAaHNlLmllLjwvYXV0aC1hZGRyZXNzPjx0aXRsZXM+PHRpdGxlPkNv
bmdlbml0YWwgSGVhcnQgRGlzZWFzZSBhbmQgUHJpbWFyeSBDaWxpYXJ5IER5c2tpbmVzaWE8L3Rp
dGxlPjxzZWNvbmRhcnktdGl0bGU+UGFlZGlhdHIgUmVzcGlyIFJldjwvc2Vjb25kYXJ5LXRpdGxl
PjxhbHQtdGl0bGU+UGFlZGlhdHJpYyByZXNwaXJhdG9yeSByZXZpZXdzPC9hbHQtdGl0bGU+PC90
aXRsZXM+PHBhZ2VzPjI1LTMyPC9wYWdlcz48dm9sdW1lPjE4PC92b2x1bWU+PGVkaXRpb24+MjAx
NS8xMS8wODwvZWRpdGlvbj48a2V5d29yZHM+PGtleXdvcmQ+Q2hkPC9rZXl3b3JkPjxrZXl3b3Jk
PkhldGVyb3RheHk8L2tleXdvcmQ+PGtleXdvcmQ+Tm9kYWwgY2lsaWE8L2tleXdvcmQ+PGtleXdv
cmQ+UGNkPC9rZXl3b3JkPjwva2V5d29yZHM+PGRhdGVzPjx5ZWFyPjIwMTY8L3llYXI+PHB1Yi1k
YXRlcz48ZGF0ZT5NYXI8L2RhdGU+PC9wdWItZGF0ZXM+PC9kYXRlcz48aXNibj4xNTI2LTA1NDI8
L2lzYm4+PGFjY2Vzc2lvbi1udW0+MjY1NDU5NzI8L2FjY2Vzc2lvbi1udW0+PHVybHM+PC91cmxz
PjxlbGVjdHJvbmljLXJlc291cmNlLW51bT4xMC4xMDE2L2oucHJydi4yMDE1LjA5LjAwMzwvZWxl
Y3Ryb25pYy1yZXNvdXJjZS1udW0+PHJlbW90ZS1kYXRhYmFzZS1wcm92aWRlcj5OTE08L3JlbW90
ZS1kYXRhYmFzZS1wcm92aWRlcj48bGFuZ3VhZ2U+ZW5nPC9sYW5ndWFnZT48L3JlY29yZD48L0Np
dGU+PENpdGU+PEF1dGhvcj5TaGFwaXJvPC9BdXRob3I+PFllYXI+MjAxNDwvWWVhcj48UmVjTnVt
PjY8L1JlY051bT48cmVjb3JkPjxyZWMtbnVtYmVyPjY8L3JlYy1udW1iZXI+PGZvcmVpZ24ta2V5
cz48a2V5IGFwcD0iRU4iIGRiLWlkPSJ0MGR6eDV0dDNwNTV0MmVmYXRvcHM1NTcyOWVkdjVwczly
enoiIHRpbWVzdGFtcD0iMCI+Njwva2V5PjwvZm9yZWlnbi1rZXlzPjxyZWYtdHlwZSBuYW1lPSJK
b3VybmFsIEFydGljbGUiPjE3PC9yZWYtdHlwZT48Y29udHJpYnV0b3JzPjxhdXRob3JzPjxhdXRo
b3I+U2hhcGlybywgQS4gSi48L2F1dGhvcj48YXV0aG9yPkRhdmlzLCBTLiBELjwvYXV0aG9yPjxh
dXRob3I+RmVya29sLCBULjwvYXV0aG9yPjxhdXRob3I+RGVsbCwgUy4gRC48L2F1dGhvcj48YXV0
aG9yPlJvc2VuZmVsZCwgTS48L2F1dGhvcj48YXV0aG9yPk9saXZpZXIsIEsuIE4uPC9hdXRob3I+
PGF1dGhvcj5TYWdlbCwgUy4gRC48L2F1dGhvcj48YXV0aG9yPk1pbGxhLCBDLjwvYXV0aG9yPjxh
dXRob3I+WmFyaXdhbGEsIE0uIEEuPC9hdXRob3I+PGF1dGhvcj5Xb2xmLCBXLjwvYXV0aG9yPjxh
dXRob3I+Q2Fyc29uLCBKLiBMLjwvYXV0aG9yPjxhdXRob3I+SGF6dWNoYSwgTS4gSi48L2F1dGhv
cj48YXV0aG9yPkJ1cm5zLCBLLjwvYXV0aG9yPjxhdXRob3I+Um9iaW5zb24sIEIuPC9hdXRob3I+
PGF1dGhvcj5Lbm93bGVzLCBNLiBSLjwvYXV0aG9yPjxhdXRob3I+TGVpZ2gsIE0uIFcuPC9hdXRo
b3I+PC9hdXRob3JzPjwvY29udHJpYnV0b3JzPjxhdXRoLWFkZHJlc3M+RnJvbSB0aGUgRGVwYXJ0
bWVudCBvZiBQZWRpYXRyaWNzLCBNb250cmVhbCBDaGlsZHJlbiZhcG9zO3MgSG9zcGl0YWwsIE1j
R2lsbCBVbml2ZXJzaXR5LCBNb250cmVhbCwgUUMsIENhbmFkYS4gRWxlY3Ryb25pYyBhZGRyZXNz
OiBhZGFtLnNoYXBpcm9AbXVoYy5tY2dpbGwuY2EuJiN4RDtEZXBhcnRtZW50IG9mIFBlZGlhdHJp
Y3MsIFJpbGV5IEhvc3BpdGFsIGZvciBDaGlsZHJlbiwgSW5kaWFuYSBVbml2ZXJzaXR5LCBJbmRp
YW5hcG9saXMsIElOLiYjeEQ7RGVwYXJ0bWVudCBvZiBQZWRpYXRyaWNzLCBXYXNoaW5ndG9uIFVu
aXZlcnNpdHkgU2Nob29sIG9mIE1lZGljaW5lLCBTdC4gTG91aXMsIE1PLiYjeEQ7RGVwYXJ0bWVu
dCBvZiBQZWRpYXRyaWNzLCBUaGUgSG9zcGl0YWwgZm9yIFNpY2sgQ2hpbGRyZW4gYW5kIFVuaXZl
cnNpdHkgb2YgVG9yb250bywgVG9yb250bywgT04sIENhbmFkYS4mI3hEO0RlcGFydG1lbnQgb2Yg
UGVkaWF0cmljcywgU2VhdHRsZSBDaGlsZHJlbiZhcG9zO3MgSG9zcGl0YWwgYW5kIFVuaXZlcnNp
dHkgb2YgV2FzaGluZ3RvbiwgU2VhdHRsZSwgV0EuJiN4RDtOYXRpb25hbCBJbnN0aXR1dGUgb2Yg
QWxsZXJneSBhbmQgSW5mZWN0aW91cyBEaXNlYXNlcywgQmV0aGVzZGEsIE1ELiYjeEQ7RGVwYXJ0
bWVudCBvZiBQZWRpYXRyaWNzLCBDaGlsZHJlbiZhcG9zO3MgSG9zcGl0YWwgQ29sb3JhZG8gYW5k
IFVuaXZlcnNpdHkgb2YgQ29sb3JhZG8gU2Nob29sIG9mIE1lZGljaW5lLCBBdXJvcmEsIENPLiYj
eEQ7RGVwYXJ0bWVudCBvZiBQZWRpYXRyaWNzLCBTdGFuZm9yZCBVbml2ZXJzaXR5LCBQYWxvIEFs
dG8sIENBLiYjeEQ7RGVwYXJ0bWVudCBvZiBQYXRob2xvZ3kgYW5kIExhYm9yYXRvcnkgTWVkaWNp
bmUsIFVuaXZlcnNpdHkgb2YgTm9ydGggQ2Fyb2xpbmEgU2Nob29sIG9mIE1lZGljaW5lLCBDaGFw
ZWwgSGlsbCwgTkMuJiN4RDtEZXBhcnRtZW50IG9mIE1lZGljaW5lLCBVbml2ZXJzaXR5IG9mIE5v
cnRoIENhcm9saW5hIFNjaG9vbCBvZiBNZWRpY2luZSwgQ2hhcGVsIEhpbGwsIE5DLiYjeEQ7RGVw
YXJ0bWVudCBvZiBQZWRpYXRyaWNzLCBVbml2ZXJzaXR5IG9mIE5vcnRoIENhcm9saW5hIFNjaG9v
bCBvZiBNZWRpY2luZSwgb24gYmVoYWxmIG9mIHRoZSBHZW5ldGljIERpc29yZGVycyBvZiBNdWNv
Y2lsaWFyeSBDbGVhcmFuY2UgQ29uc29ydGl1bSwgQ2hhcGVsIEhpbGwsIE5DLjwvYXV0aC1hZGRy
ZXNzPjx0aXRsZXM+PHRpdGxlPkxhdGVyYWxpdHkgZGVmZWN0cyBvdGhlciB0aGFuIHNpdHVzIGlu
dmVyc3VzIHRvdGFsaXMgaW4gcHJpbWFyeSBjaWxpYXJ5IGR5c2tpbmVzaWE6IGluc2lnaHRzIGlu
dG8gc2l0dXMgYW1iaWd1dXMgYW5kIGhldGVyb3RheHk8L3RpdGxlPjxzZWNvbmRhcnktdGl0bGU+
Q2hlc3Q8L3NlY29uZGFyeS10aXRsZT48L3RpdGxlcz48cGFnZXM+MTE3Ni0xMTg2PC9wYWdlcz48
dm9sdW1lPjE0Njwvdm9sdW1lPjxudW1iZXI+NTwvbnVtYmVyPjxlZGl0aW9uPjIwMTQvMDMvMDE8
L2VkaXRpb24+PGtleXdvcmRzPjxrZXl3b3JkPkFkb2xlc2NlbnQ8L2tleXdvcmQ+PGtleXdvcmQ+
QWR1bHQ8L2tleXdvcmQ+PGtleXdvcmQ+QmlvcHN5PC9rZXl3b3JkPjxrZXl3b3JkPkNoaWxkPC9r
ZXl3b3JkPjxrZXl3b3JkPkNoaWxkLCBQcmVzY2hvb2w8L2tleXdvcmQ+PGtleXdvcmQ+Q2lsaWEv
KnVsdHJhc3RydWN0dXJlPC9rZXl3b3JkPjxrZXl3b3JkPkROQS8qYW5hbHlzaXM8L2tleXdvcmQ+
PGtleXdvcmQ+RE5BIE11dGF0aW9uYWwgQW5hbHlzaXM8L2tleXdvcmQ+PGtleXdvcmQ+RmVtYWxl
PC9rZXl3b3JkPjxrZXl3b3JkPkh1bWFuczwva2V5d29yZD48a2V5d29yZD5JbmZhbnQ8L2tleXdv
cmQ+PGtleXdvcmQ+SW5mYW50LCBOZXdib3JuPC9rZXl3b3JkPjxrZXl3b3JkPkthcnRhZ2VuZXIg
U3luZHJvbWUvKmRpYWdub3Npcy9lcGlkZW1pb2xvZ3kvZ2VuZXRpY3M8L2tleXdvcmQ+PGtleXdv
cmQ+TWFsZTwva2V5d29yZD48a2V5d29yZD5NaWNyb3Njb3B5LCBFbGVjdHJvbiwgVHJhbnNtaXNz
aW9uPC9rZXl3b3JkPjxrZXl3b3JkPk1pZGRsZSBBZ2VkPC9rZXl3b3JkPjxrZXl3b3JkPipNdXRh
dGlvbjwva2V5d29yZD48a2V5d29yZD5QcmV2YWxlbmNlPC9rZXl3b3JkPjxrZXl3b3JkPlByb3Nw
ZWN0aXZlIFN0dWRpZXM8L2tleXdvcmQ+PGtleXdvcmQ+VG9tb2dyYXBoeSwgWC1SYXkgQ29tcHV0
ZWQ8L2tleXdvcmQ+PGtleXdvcmQ+VW5pdGVkIFN0YXRlcy9lcGlkZW1pb2xvZ3k8L2tleXdvcmQ+
PGtleXdvcmQ+WW91bmcgQWR1bHQ8L2tleXdvcmQ+PC9rZXl3b3Jkcz48ZGF0ZXM+PHllYXI+MjAx
NDwveWVhcj48cHViLWRhdGVzPjxkYXRlPk5vdjwvZGF0ZT48L3B1Yi1kYXRlcz48L2RhdGVzPjxp
c2JuPjE5MzEtMzU0MyAoRWxlY3Ryb25pYykmI3hEOzAwMTItMzY5MiAoTGlua2luZyk8L2lzYm4+
PGFjY2Vzc2lvbi1udW0+MjQ1Nzc1NjQ8L2FjY2Vzc2lvbi1udW0+PHVybHM+PHJlbGF0ZWQtdXJs
cz48dXJsPmh0dHBzOi8vd3d3Lm5jYmkubmxtLm5paC5nb3YvcHVibWVkLzI0NTc3NTY0PC91cmw+
PC9yZWxhdGVkLXVybHM+PC91cmxzPjxjdXN0b20yPjQyMTkzMzU8L2N1c3RvbTI+PGVsZWN0cm9u
aWMtcmVzb3VyY2UtbnVtPlMwMDEyLTM2OTIoMTUpNTIzODUtNCBbcGlpXSYjeEQ7MTAuMTM3OC9j
aGVzdC4xMy0xNzA0PC9lbGVjdHJvbmljLXJlc291cmNlLW51bT48bGFuZ3VhZ2U+ZW5nPC9sYW5n
dWFnZT48L3JlY29yZD48L0NpdGU+PENpdGU+PEF1dGhvcj5LZW5uZWR5PC9BdXRob3I+PFllYXI+
MjAwNzwvWWVhcj48UmVjTnVtPjc8L1JlY051bT48cmVjb3JkPjxyZWMtbnVtYmVyPjc8L3JlYy1u
dW1iZXI+PGZvcmVpZ24ta2V5cz48a2V5IGFwcD0iRU4iIGRiLWlkPSJ0MGR6eDV0dDNwNTV0MmVm
YXRvcHM1NTcyOWVkdjVwczlyenoiIHRpbWVzdGFtcD0iMCI+Nzwva2V5PjwvZm9yZWlnbi1rZXlz
PjxyZWYtdHlwZSBuYW1lPSJKb3VybmFsIEFydGljbGUiPjE3PC9yZWYtdHlwZT48Y29udHJpYnV0
b3JzPjxhdXRob3JzPjxhdXRob3I+S2VubmVkeSwgTS4gUC48L2F1dGhvcj48YXV0aG9yPk9tcmFu
LCBILjwvYXV0aG9yPjxhdXRob3I+TGVpZ2gsIE0uIFcuPC9hdXRob3I+PGF1dGhvcj5EZWxsLCBT
LjwvYXV0aG9yPjxhdXRob3I+TW9yZ2FuLCBMLjwvYXV0aG9yPjxhdXRob3I+TW9saW5hLCBQLiBM
LjwvYXV0aG9yPjxhdXRob3I+Um9iaW5zb24sIEIuIFYuPC9hdXRob3I+PGF1dGhvcj5NaW5uaXgs
IFMuIEwuPC9hdXRob3I+PGF1dGhvcj5PbGJyaWNoLCBILjwvYXV0aG9yPjxhdXRob3I+U2V2ZXJp
biwgVC48L2F1dGhvcj48YXV0aG9yPkFocmVucywgUC48L2F1dGhvcj48YXV0aG9yPkxhbmdlLCBM
LjwvYXV0aG9yPjxhdXRob3I+TW9yaWxsYXMsIEguIE4uPC9hdXRob3I+PGF1dGhvcj5Ob29uZSwg
UC4gRy48L2F1dGhvcj48YXV0aG9yPlphcml3YWxhLCBNLiBBLjwvYXV0aG9yPjxhdXRob3I+S25v
d2xlcywgTS4gUi48L2F1dGhvcj48L2F1dGhvcnM+PC9jb250cmlidXRvcnM+PGF1dGgtYWRkcmVz
cz5Vbml2ZXJzaXR5IG9mIE5vcnRoIENhcm9saW5hLCBDaGFwZWwgSGlsbCwgTkMsIFVTQS48L2F1
dGgtYWRkcmVzcz48dGl0bGVzPjx0aXRsZT5Db25nZW5pdGFsIGhlYXJ0IGRpc2Vhc2UgYW5kIG90
aGVyIGhldGVyb3RheGljIGRlZmVjdHMgaW4gYSBsYXJnZSBjb2hvcnQgb2YgcGF0aWVudHMgd2l0
aCBwcmltYXJ5IGNpbGlhcnkgZHlza2luZXNpYTwvdGl0bGU+PHNlY29uZGFyeS10aXRsZT5DaXJj
dWxhdGlvbjwvc2Vjb25kYXJ5LXRpdGxlPjwvdGl0bGVzPjxwYWdlcz4yODE0LTIxPC9wYWdlcz48
dm9sdW1lPjExNTwvdm9sdW1lPjxudW1iZXI+MjI8L251bWJlcj48ZWRpdGlvbj4yMDA3LzA1LzIz
PC9lZGl0aW9uPjxrZXl3b3Jkcz48a2V5d29yZD5BYmRvbWVuL2Fibm9ybWFsaXRpZXM8L2tleXdv
cmQ+PGtleXdvcmQ+Q2FyZGlvdmFzY3VsYXIgQWJub3JtYWxpdGllcy8qZXBpZGVtaW9sb2d5PC9r
ZXl3b3JkPjxrZXl3b3JkPkNvaG9ydCBTdHVkaWVzPC9rZXl3b3JkPjxrZXl3b3JkPkNvbmdlbml0
YWwgQWJub3JtYWxpdGllcy8qZXBpZGVtaW9sb2d5PC9rZXl3b3JkPjxrZXl3b3JkPkhlYXJ0IERl
ZmVjdHMsIENvbmdlbml0YWwvKmVwaWRlbWlvbG9neTwva2V5d29yZD48a2V5d29yZD5IdW1hbnM8
L2tleXdvcmQ+PGtleXdvcmQ+S2FydGFnZW5lciBTeW5kcm9tZS8qY29tcGxpY2F0aW9uczwva2V5
d29yZD48a2V5d29yZD5QcmV2YWxlbmNlPC9rZXl3b3JkPjxrZXl3b3JkPlJldHJvc3BlY3RpdmUg
U3R1ZGllczwva2V5d29yZD48a2V5d29yZD5UaG9yYXgvYWJub3JtYWxpdGllczwva2V5d29yZD48
L2tleXdvcmRzPjxkYXRlcz48eWVhcj4yMDA3PC95ZWFyPjxwdWItZGF0ZXM+PGRhdGU+SnVuIDU8
L2RhdGU+PC9wdWItZGF0ZXM+PC9kYXRlcz48aXNibj4xNTI0LTQ1MzkgKEVsZWN0cm9uaWMpJiN4
RDswMDA5LTczMjIgKExpbmtpbmcpPC9pc2JuPjxhY2Nlc3Npb24tbnVtPjE3NTE1NDY2PC9hY2Nl
c3Npb24tbnVtPjx1cmxzPjxyZWxhdGVkLXVybHM+PHVybD5odHRwczovL3d3dy5uY2JpLm5sbS5u
aWguZ292L3B1Ym1lZC8xNzUxNTQ2NjwvdXJsPjwvcmVsYXRlZC11cmxzPjwvdXJscz48ZWxlY3Ry
b25pYy1yZXNvdXJjZS1udW0+Q0lSQ1VMQVRJT05BSEEuMTA2LjY0OTAzOCBbcGlpXSYjeEQ7MTAu
MTE2MS9DSVJDVUxBVElPTkFIQS4xMDYuNjQ5MDM4PC9lbGVjdHJvbmljLXJlc291cmNlLW51bT48
bGFuZ3VhZ2U+ZW5nPC9sYW5ndWFnZT48L3JlY29yZD48L0NpdGU+PC9FbmROb3RlPgB=
</w:fldData>
        </w:fldChar>
      </w:r>
      <w:r w:rsidR="00622EFC">
        <w:rPr>
          <w:rFonts w:ascii="Times New Roman" w:hAnsi="Times New Roman" w:cs="Times New Roman"/>
          <w:color w:val="000000" w:themeColor="text1"/>
          <w:sz w:val="24"/>
          <w:szCs w:val="24"/>
        </w:rPr>
        <w:instrText xml:space="preserve"> ADDIN EN.CITE.DATA </w:instrText>
      </w:r>
      <w:r w:rsidR="00622EFC">
        <w:rPr>
          <w:rFonts w:ascii="Times New Roman" w:hAnsi="Times New Roman" w:cs="Times New Roman"/>
          <w:color w:val="000000" w:themeColor="text1"/>
          <w:sz w:val="24"/>
          <w:szCs w:val="24"/>
        </w:rPr>
      </w:r>
      <w:r w:rsidR="00622EFC">
        <w:rPr>
          <w:rFonts w:ascii="Times New Roman" w:hAnsi="Times New Roman" w:cs="Times New Roman"/>
          <w:color w:val="000000" w:themeColor="text1"/>
          <w:sz w:val="24"/>
          <w:szCs w:val="24"/>
        </w:rPr>
        <w:fldChar w:fldCharType="end"/>
      </w:r>
      <w:r w:rsidRPr="006875D3">
        <w:rPr>
          <w:rFonts w:ascii="Times New Roman" w:hAnsi="Times New Roman" w:cs="Times New Roman"/>
          <w:color w:val="000000" w:themeColor="text1"/>
          <w:sz w:val="24"/>
          <w:szCs w:val="24"/>
        </w:rPr>
      </w:r>
      <w:r w:rsidRPr="006875D3">
        <w:rPr>
          <w:rFonts w:ascii="Times New Roman" w:hAnsi="Times New Roman" w:cs="Times New Roman"/>
          <w:color w:val="000000" w:themeColor="text1"/>
          <w:sz w:val="24"/>
          <w:szCs w:val="24"/>
        </w:rPr>
        <w:fldChar w:fldCharType="separate"/>
      </w:r>
      <w:r w:rsidR="00622EFC" w:rsidRPr="00622EFC">
        <w:rPr>
          <w:rFonts w:ascii="Times New Roman" w:hAnsi="Times New Roman" w:cs="Times New Roman"/>
          <w:noProof/>
          <w:color w:val="000000" w:themeColor="text1"/>
          <w:sz w:val="24"/>
          <w:szCs w:val="24"/>
          <w:vertAlign w:val="superscript"/>
        </w:rPr>
        <w:t>4-6</w:t>
      </w:r>
      <w:r w:rsidRPr="006875D3">
        <w:rPr>
          <w:rFonts w:ascii="Times New Roman" w:hAnsi="Times New Roman" w:cs="Times New Roman"/>
          <w:color w:val="000000" w:themeColor="text1"/>
          <w:sz w:val="24"/>
          <w:szCs w:val="24"/>
        </w:rPr>
        <w:fldChar w:fldCharType="end"/>
      </w:r>
      <w:r w:rsidRPr="006875D3">
        <w:rPr>
          <w:rFonts w:ascii="Times New Roman" w:hAnsi="Times New Roman" w:cs="Times New Roman"/>
          <w:color w:val="000000" w:themeColor="text1"/>
          <w:sz w:val="24"/>
          <w:szCs w:val="24"/>
        </w:rPr>
        <w:t xml:space="preserve">. </w:t>
      </w:r>
    </w:p>
    <w:p w14:paraId="332BE1B2" w14:textId="77777777" w:rsidR="00D65F51" w:rsidRDefault="00D65F51" w:rsidP="00D168FE">
      <w:pPr>
        <w:spacing w:line="480" w:lineRule="auto"/>
        <w:jc w:val="both"/>
        <w:rPr>
          <w:rFonts w:ascii="Times New Roman" w:hAnsi="Times New Roman" w:cs="Times New Roman"/>
          <w:color w:val="000000" w:themeColor="text1"/>
          <w:sz w:val="24"/>
          <w:szCs w:val="24"/>
        </w:rPr>
      </w:pPr>
    </w:p>
    <w:p w14:paraId="3E4D5063" w14:textId="2824D665" w:rsidR="005121C5" w:rsidRPr="006875D3" w:rsidRDefault="00D65F51" w:rsidP="00D168FE">
      <w:pPr>
        <w:spacing w:line="480" w:lineRule="auto"/>
        <w:jc w:val="both"/>
        <w:rPr>
          <w:rFonts w:ascii="Times New Roman" w:hAnsi="Times New Roman" w:cs="Times New Roman"/>
          <w:color w:val="000000" w:themeColor="text1"/>
          <w:sz w:val="24"/>
          <w:szCs w:val="24"/>
        </w:rPr>
      </w:pPr>
      <w:r w:rsidRPr="006875D3">
        <w:rPr>
          <w:rFonts w:ascii="Times New Roman" w:hAnsi="Times New Roman" w:cs="Times New Roman"/>
          <w:color w:val="000000" w:themeColor="text1"/>
          <w:sz w:val="24"/>
          <w:szCs w:val="24"/>
        </w:rPr>
        <w:t xml:space="preserve">To date, </w:t>
      </w:r>
      <w:r w:rsidR="002E06EB">
        <w:rPr>
          <w:rFonts w:ascii="Times New Roman" w:hAnsi="Times New Roman" w:cs="Times New Roman"/>
          <w:color w:val="000000" w:themeColor="text1"/>
          <w:sz w:val="24"/>
          <w:szCs w:val="24"/>
        </w:rPr>
        <w:t>over</w:t>
      </w:r>
      <w:r w:rsidRPr="006875D3">
        <w:rPr>
          <w:rFonts w:ascii="Times New Roman" w:hAnsi="Times New Roman" w:cs="Times New Roman"/>
          <w:color w:val="000000" w:themeColor="text1"/>
          <w:sz w:val="24"/>
          <w:szCs w:val="24"/>
        </w:rPr>
        <w:t xml:space="preserve"> 3</w:t>
      </w:r>
      <w:r w:rsidR="002E06EB">
        <w:rPr>
          <w:rFonts w:ascii="Times New Roman" w:hAnsi="Times New Roman" w:cs="Times New Roman"/>
          <w:color w:val="000000" w:themeColor="text1"/>
          <w:sz w:val="24"/>
          <w:szCs w:val="24"/>
        </w:rPr>
        <w:t>5</w:t>
      </w:r>
      <w:r w:rsidRPr="006875D3">
        <w:rPr>
          <w:rFonts w:ascii="Times New Roman" w:hAnsi="Times New Roman" w:cs="Times New Roman"/>
          <w:color w:val="000000" w:themeColor="text1"/>
          <w:sz w:val="24"/>
          <w:szCs w:val="24"/>
        </w:rPr>
        <w:t xml:space="preserve"> identified PCD genes </w:t>
      </w:r>
      <w:r w:rsidR="002E06EB">
        <w:rPr>
          <w:rFonts w:ascii="Times New Roman" w:hAnsi="Times New Roman" w:cs="Times New Roman"/>
          <w:color w:val="000000" w:themeColor="text1"/>
          <w:sz w:val="24"/>
          <w:szCs w:val="24"/>
        </w:rPr>
        <w:t>are</w:t>
      </w:r>
      <w:r w:rsidRPr="006875D3">
        <w:rPr>
          <w:rFonts w:ascii="Times New Roman" w:hAnsi="Times New Roman" w:cs="Times New Roman"/>
          <w:color w:val="000000" w:themeColor="text1"/>
          <w:sz w:val="24"/>
          <w:szCs w:val="24"/>
        </w:rPr>
        <w:t xml:space="preserve"> reported to account for about 70% of screened, well-diagnosed cases </w:t>
      </w:r>
      <w:r w:rsidRPr="006875D3">
        <w:rPr>
          <w:rFonts w:ascii="Times New Roman" w:hAnsi="Times New Roman" w:cs="Times New Roman"/>
          <w:color w:val="000000" w:themeColor="text1"/>
          <w:sz w:val="24"/>
          <w:szCs w:val="24"/>
        </w:rPr>
        <w:fldChar w:fldCharType="begin"/>
      </w:r>
      <w:r w:rsidR="00622EFC">
        <w:rPr>
          <w:rFonts w:ascii="Times New Roman" w:hAnsi="Times New Roman" w:cs="Times New Roman"/>
          <w:color w:val="000000" w:themeColor="text1"/>
          <w:sz w:val="24"/>
          <w:szCs w:val="24"/>
        </w:rPr>
        <w:instrText xml:space="preserve"> ADDIN EN.CITE &lt;EndNote&gt;&lt;Cite&gt;&lt;Author&gt;Mitchison&lt;/Author&gt;&lt;Year&gt;2016&lt;/Year&gt;&lt;RecNum&gt;8&lt;/RecNum&gt;&lt;DisplayText&gt;&lt;style face="superscript"&gt;7&lt;/style&gt;&lt;/DisplayText&gt;&lt;record&gt;&lt;rec-number&gt;8&lt;/rec-number&gt;&lt;foreign-keys&gt;&lt;key app="EN" db-id="t0dzx5tt3p55t2efatops55729edv5ps9rzz" timestamp="0"&gt;8&lt;/key&gt;&lt;/foreign-keys&gt;&lt;ref-type name="Journal Article"&gt;17&lt;/ref-type&gt;&lt;contributors&gt;&lt;authors&gt;&lt;author&gt;Mitchison, H. M.&lt;/author&gt;&lt;author&gt;Valente, E. M.&lt;/author&gt;&lt;/authors&gt;&lt;/contributors&gt;&lt;auth-address&gt;Genetics and Genomic Medicine Programme, University College London, UCL Great Ormond Street Institute of Child Health, 30 Guilford Street, London, WC1N 1EH, UK.&amp;#xD;Dept. of Medicine and Surgery, University of Salerno, Salerno, Italy.&amp;#xD;Neurogenetics Unit, IRCCS Santa Lucia Foundation, via del Fosso di Fiorano, 00143 Rome, Italy.&lt;/auth-address&gt;&lt;titles&gt;&lt;title&gt;Motile and non-motile cilia in human pathology: from function to phenotypes&lt;/title&gt;&lt;secondary-title&gt;J Pathol&lt;/secondary-title&gt;&lt;/titles&gt;&lt;keywords&gt;&lt;keyword&gt;Bardet-Biedl syndrome&lt;/keyword&gt;&lt;keyword&gt;Joubert syndrome&lt;/keyword&gt;&lt;keyword&gt;Meckel syndrome&lt;/keyword&gt;&lt;keyword&gt;cilia&lt;/keyword&gt;&lt;keyword&gt;ciliogenesis&lt;/keyword&gt;&lt;keyword&gt;ciliopathies&lt;/keyword&gt;&lt;keyword&gt;kidney cystic diseases&lt;/keyword&gt;&lt;keyword&gt;oral-facial-digital syndrome&lt;/keyword&gt;&lt;keyword&gt;signalling&lt;/keyword&gt;&lt;keyword&gt;skeletal dysplasia&lt;/keyword&gt;&lt;/keywords&gt;&lt;dates&gt;&lt;year&gt;2016&lt;/year&gt;&lt;pub-dates&gt;&lt;date&gt;Nov 9&lt;/date&gt;&lt;/pub-dates&gt;&lt;/dates&gt;&lt;isbn&gt;1096-9896 (Electronic)&amp;#xD;0022-3417 (Linking)&lt;/isbn&gt;&lt;accession-num&gt;27859258&lt;/accession-num&gt;&lt;urls&gt;&lt;related-urls&gt;&lt;url&gt;http://www.ncbi.nlm.nih.gov/pubmed/27859258&lt;/url&gt;&lt;/related-urls&gt;&lt;/urls&gt;&lt;electronic-resource-num&gt;10.1002/path.4843&lt;/electronic-resource-num&gt;&lt;/record&gt;&lt;/Cite&gt;&lt;/EndNote&gt;</w:instrText>
      </w:r>
      <w:r w:rsidRPr="006875D3">
        <w:rPr>
          <w:rFonts w:ascii="Times New Roman" w:hAnsi="Times New Roman" w:cs="Times New Roman"/>
          <w:color w:val="000000" w:themeColor="text1"/>
          <w:sz w:val="24"/>
          <w:szCs w:val="24"/>
        </w:rPr>
        <w:fldChar w:fldCharType="separate"/>
      </w:r>
      <w:r w:rsidR="00622EFC" w:rsidRPr="00622EFC">
        <w:rPr>
          <w:rFonts w:ascii="Times New Roman" w:hAnsi="Times New Roman" w:cs="Times New Roman"/>
          <w:noProof/>
          <w:color w:val="000000" w:themeColor="text1"/>
          <w:sz w:val="24"/>
          <w:szCs w:val="24"/>
          <w:vertAlign w:val="superscript"/>
        </w:rPr>
        <w:t>7</w:t>
      </w:r>
      <w:r w:rsidRPr="006875D3">
        <w:rPr>
          <w:rFonts w:ascii="Times New Roman" w:hAnsi="Times New Roman" w:cs="Times New Roman"/>
          <w:color w:val="000000" w:themeColor="text1"/>
          <w:sz w:val="24"/>
          <w:szCs w:val="24"/>
        </w:rPr>
        <w:fldChar w:fldCharType="end"/>
      </w:r>
      <w:r w:rsidRPr="006875D3">
        <w:rPr>
          <w:rFonts w:ascii="Times New Roman" w:hAnsi="Times New Roman" w:cs="Times New Roman"/>
          <w:color w:val="000000" w:themeColor="text1"/>
          <w:sz w:val="24"/>
          <w:szCs w:val="24"/>
        </w:rPr>
        <w:t>.</w:t>
      </w:r>
      <w:r w:rsidR="002E06EB">
        <w:rPr>
          <w:rFonts w:ascii="Times New Roman" w:hAnsi="Times New Roman" w:cs="Times New Roman"/>
          <w:color w:val="000000" w:themeColor="text1"/>
          <w:sz w:val="24"/>
          <w:szCs w:val="24"/>
        </w:rPr>
        <w:t xml:space="preserve"> S</w:t>
      </w:r>
      <w:bookmarkStart w:id="0" w:name="_Toc464478163"/>
      <w:r w:rsidRPr="006875D3">
        <w:rPr>
          <w:rFonts w:ascii="Times New Roman" w:hAnsi="Times New Roman" w:cs="Times New Roman"/>
          <w:color w:val="000000" w:themeColor="text1"/>
          <w:sz w:val="24"/>
          <w:szCs w:val="24"/>
        </w:rPr>
        <w:t>ome PCD gene mutations are never associated with situs abnormalities</w:t>
      </w:r>
      <w:r w:rsidR="0087701A">
        <w:rPr>
          <w:rFonts w:ascii="Times New Roman" w:hAnsi="Times New Roman" w:cs="Times New Roman"/>
          <w:color w:val="000000" w:themeColor="text1"/>
          <w:sz w:val="24"/>
          <w:szCs w:val="24"/>
        </w:rPr>
        <w:t xml:space="preserve">, </w:t>
      </w:r>
      <w:r w:rsidR="002E06EB">
        <w:rPr>
          <w:rFonts w:ascii="Times New Roman" w:hAnsi="Times New Roman" w:cs="Times New Roman"/>
          <w:color w:val="000000" w:themeColor="text1"/>
          <w:sz w:val="24"/>
          <w:szCs w:val="24"/>
        </w:rPr>
        <w:t>connected</w:t>
      </w:r>
      <w:r w:rsidRPr="006875D3">
        <w:rPr>
          <w:rFonts w:ascii="Times New Roman" w:hAnsi="Times New Roman" w:cs="Times New Roman"/>
          <w:color w:val="000000"/>
          <w:sz w:val="24"/>
          <w:szCs w:val="24"/>
        </w:rPr>
        <w:t xml:space="preserve"> to a lack of functional requirement for their encoded proteins in the embryonic node</w:t>
      </w:r>
      <w:r w:rsidR="00622EFC">
        <w:rPr>
          <w:rFonts w:ascii="Times New Roman" w:hAnsi="Times New Roman" w:cs="Times New Roman"/>
          <w:color w:val="000000"/>
          <w:sz w:val="24"/>
          <w:szCs w:val="24"/>
        </w:rPr>
        <w:t xml:space="preserve"> </w:t>
      </w:r>
      <w:r w:rsidR="00622EFC">
        <w:rPr>
          <w:rFonts w:ascii="Times New Roman" w:hAnsi="Times New Roman" w:cs="Times New Roman"/>
          <w:color w:val="000000"/>
          <w:sz w:val="24"/>
          <w:szCs w:val="24"/>
        </w:rPr>
        <w:fldChar w:fldCharType="begin">
          <w:fldData xml:space="preserve">PEVuZE5vdGU+PENpdGU+PEF1dGhvcj5NaXRjaGlzb248L0F1dGhvcj48WWVhcj4yMDE2PC9ZZWFy
PjxSZWNOdW0+ODwvUmVjTnVtPjxEaXNwbGF5VGV4dD48c3R5bGUgZmFjZT0ic3VwZXJzY3JpcHQi
PjcgODwvc3R5bGU+PC9EaXNwbGF5VGV4dD48cmVjb3JkPjxyZWMtbnVtYmVyPjg8L3JlYy1udW1i
ZXI+PGZvcmVpZ24ta2V5cz48a2V5IGFwcD0iRU4iIGRiLWlkPSJ0MGR6eDV0dDNwNTV0MmVmYXRv
cHM1NTcyOWVkdjVwczlyenoiIHRpbWVzdGFtcD0iMCI+ODwva2V5PjwvZm9yZWlnbi1rZXlzPjxy
ZWYtdHlwZSBuYW1lPSJKb3VybmFsIEFydGljbGUiPjE3PC9yZWYtdHlwZT48Y29udHJpYnV0b3Jz
PjxhdXRob3JzPjxhdXRob3I+TWl0Y2hpc29uLCBILiBNLjwvYXV0aG9yPjxhdXRob3I+VmFsZW50
ZSwgRS4gTS48L2F1dGhvcj48L2F1dGhvcnM+PC9jb250cmlidXRvcnM+PGF1dGgtYWRkcmVzcz5H
ZW5ldGljcyBhbmQgR2Vub21pYyBNZWRpY2luZSBQcm9ncmFtbWUsIFVuaXZlcnNpdHkgQ29sbGVn
ZSBMb25kb24sIFVDTCBHcmVhdCBPcm1vbmQgU3RyZWV0IEluc3RpdHV0ZSBvZiBDaGlsZCBIZWFs
dGgsIDMwIEd1aWxmb3JkIFN0cmVldCwgTG9uZG9uLCBXQzFOIDFFSCwgVUsuJiN4RDtEZXB0LiBv
ZiBNZWRpY2luZSBhbmQgU3VyZ2VyeSwgVW5pdmVyc2l0eSBvZiBTYWxlcm5vLCBTYWxlcm5vLCBJ
dGFseS4mI3hEO05ldXJvZ2VuZXRpY3MgVW5pdCwgSVJDQ1MgU2FudGEgTHVjaWEgRm91bmRhdGlv
biwgdmlhIGRlbCBGb3NzbyBkaSBGaW9yYW5vLCAwMDE0MyBSb21lLCBJdGFseS48L2F1dGgtYWRk
cmVzcz48dGl0bGVzPjx0aXRsZT5Nb3RpbGUgYW5kIG5vbi1tb3RpbGUgY2lsaWEgaW4gaHVtYW4g
cGF0aG9sb2d5OiBmcm9tIGZ1bmN0aW9uIHRvIHBoZW5vdHlwZXM8L3RpdGxlPjxzZWNvbmRhcnkt
dGl0bGU+SiBQYXRob2w8L3NlY29uZGFyeS10aXRsZT48L3RpdGxlcz48a2V5d29yZHM+PGtleXdv
cmQ+QmFyZGV0LUJpZWRsIHN5bmRyb21lPC9rZXl3b3JkPjxrZXl3b3JkPkpvdWJlcnQgc3luZHJv
bWU8L2tleXdvcmQ+PGtleXdvcmQ+TWVja2VsIHN5bmRyb21lPC9rZXl3b3JkPjxrZXl3b3JkPmNp
bGlhPC9rZXl3b3JkPjxrZXl3b3JkPmNpbGlvZ2VuZXNpczwva2V5d29yZD48a2V5d29yZD5jaWxp
b3BhdGhpZXM8L2tleXdvcmQ+PGtleXdvcmQ+a2lkbmV5IGN5c3RpYyBkaXNlYXNlczwva2V5d29y
ZD48a2V5d29yZD5vcmFsLWZhY2lhbC1kaWdpdGFsIHN5bmRyb21lPC9rZXl3b3JkPjxrZXl3b3Jk
PnNpZ25hbGxpbmc8L2tleXdvcmQ+PGtleXdvcmQ+c2tlbGV0YWwgZHlzcGxhc2lhPC9rZXl3b3Jk
Pjwva2V5d29yZHM+PGRhdGVzPjx5ZWFyPjIwMTY8L3llYXI+PHB1Yi1kYXRlcz48ZGF0ZT5Ob3Yg
OTwvZGF0ZT48L3B1Yi1kYXRlcz48L2RhdGVzPjxpc2JuPjEwOTYtOTg5NiAoRWxlY3Ryb25pYykm
I3hEOzAwMjItMzQxNyAoTGlua2luZyk8L2lzYm4+PGFjY2Vzc2lvbi1udW0+Mjc4NTkyNTg8L2Fj
Y2Vzc2lvbi1udW0+PHVybHM+PHJlbGF0ZWQtdXJscz48dXJsPmh0dHA6Ly93d3cubmNiaS5ubG0u
bmloLmdvdi9wdWJtZWQvMjc4NTkyNTg8L3VybD48L3JlbGF0ZWQtdXJscz48L3VybHM+PGVsZWN0
cm9uaWMtcmVzb3VyY2UtbnVtPjEwLjEwMDIvcGF0aC40ODQzPC9lbGVjdHJvbmljLXJlc291cmNl
LW51bT48L3JlY29yZD48L0NpdGU+PENpdGU+PEF1dGhvcj5Lbm93bGVzPC9BdXRob3I+PFllYXI+
MjAxMzwvWWVhcj48UmVjTnVtPjk8L1JlY051bT48cmVjb3JkPjxyZWMtbnVtYmVyPjk8L3JlYy1u
dW1iZXI+PGZvcmVpZ24ta2V5cz48a2V5IGFwcD0iRU4iIGRiLWlkPSJ0MGR6eDV0dDNwNTV0MmVm
YXRvcHM1NTcyOWVkdjVwczlyenoiIHRpbWVzdGFtcD0iMCI+OTwva2V5PjwvZm9yZWlnbi1rZXlz
PjxyZWYtdHlwZSBuYW1lPSJKb3VybmFsIEFydGljbGUiPjE3PC9yZWYtdHlwZT48Y29udHJpYnV0
b3JzPjxhdXRob3JzPjxhdXRob3I+S25vd2xlcywgTS4gUi48L2F1dGhvcj48YXV0aG9yPkRhbmll
bHMsIEwuIEEuPC9hdXRob3I+PGF1dGhvcj5EYXZpcywgUy4gRC48L2F1dGhvcj48YXV0aG9yPlph
cml3YWxhLCBNLiBBLjwvYXV0aG9yPjxhdXRob3I+TGVpZ2gsIE0uIFcuPC9hdXRob3I+PC9hdXRo
b3JzPjwvY29udHJpYnV0b3JzPjxhdXRoLWFkZHJlc3M+MSBEZXBhcnRtZW50IG9mIE1lZGljaW5l
LjwvYXV0aC1hZGRyZXNzPjx0aXRsZXM+PHRpdGxlPlByaW1hcnkgY2lsaWFyeSBkeXNraW5lc2lh
LiBSZWNlbnQgYWR2YW5jZXMgaW4gZGlhZ25vc3RpY3MsIGdlbmV0aWNzLCBhbmQgY2hhcmFjdGVy
aXphdGlvbiBvZiBjbGluaWNhbCBkaXNlYXNlPC90aXRsZT48c2Vjb25kYXJ5LXRpdGxlPkFtIEog
UmVzcGlyIENyaXQgQ2FyZSBNZWQ8L3NlY29uZGFyeS10aXRsZT48YWx0LXRpdGxlPkFtZXJpY2Fu
IGpvdXJuYWwgb2YgcmVzcGlyYXRvcnkgYW5kIGNyaXRpY2FsIGNhcmUgbWVkaWNpbmU8L2FsdC10
aXRsZT48L3RpdGxlcz48cGFnZXM+OTEzLTIyPC9wYWdlcz48dm9sdW1lPjE4ODwvdm9sdW1lPjxu
dW1iZXI+ODwvbnVtYmVyPjxlZGl0aW9uPjIwMTMvMDYvMjY8L2VkaXRpb24+PGtleXdvcmRzPjxr
ZXl3b3JkPkNpbGlhL3BoeXNpb2xvZ3kvdWx0cmFzdHJ1Y3R1cmU8L2tleXdvcmQ+PGtleXdvcmQ+
RGlzZWFzZSBQcm9ncmVzc2lvbjwva2V5d29yZD48a2V5d29yZD5HZW5ldGljIFRlc3Rpbmc8L2tl
eXdvcmQ+PGtleXdvcmQ+SHVtYW5zPC9rZXl3b3JkPjxrZXl3b3JkPkluZmFudCwgTmV3Ym9ybjwv
a2V5d29yZD48a2V5d29yZD5LYXJ0YWdlbmVyIFN5bmRyb21lLypkaWFnbm9zaXMvZ2VuZXRpY3Mv
cGF0aG9sb2d5L3RoZXJhcHk8L2tleXdvcmQ+PGtleXdvcmQ+UGhlbm90eXBlPC9rZXl3b3JkPjwv
a2V5d29yZHM+PGRhdGVzPjx5ZWFyPjIwMTM8L3llYXI+PHB1Yi1kYXRlcz48ZGF0ZT5PY3QgMTU8
L2RhdGU+PC9wdWItZGF0ZXM+PC9kYXRlcz48aXNibj4xMDczLTQ0OXg8L2lzYm4+PGFjY2Vzc2lv
bi1udW0+MjM3OTYxOTY8L2FjY2Vzc2lvbi1udW0+PHVybHM+PHJlbGF0ZWQtdXJscz48dXJsPmh0
dHA6Ly93d3cuYXRzam91cm5hbHMub3JnL2RvaS9wZGYvMTAuMTE2NC9yY2NtLjIwMTMwMS0wMDU5
Q0k8L3VybD48L3JlbGF0ZWQtdXJscz48L3VybHM+PGN1c3RvbTI+UE1DMzgyNjI4MDwvY3VzdG9t
Mj48ZWxlY3Ryb25pYy1yZXNvdXJjZS1udW0+MTAuMTE2NC9yY2NtLjIwMTMwMS0wMDU5Q0k8L2Vs
ZWN0cm9uaWMtcmVzb3VyY2UtbnVtPjxyZW1vdGUtZGF0YWJhc2UtcHJvdmlkZXI+TkxNPC9yZW1v
dGUtZGF0YWJhc2UtcHJvdmlkZXI+PGxhbmd1YWdlPmVuZzwvbGFuZ3VhZ2U+PC9yZWNvcmQ+PC9D
aXRlPjwvRW5kTm90ZT5=
</w:fldData>
        </w:fldChar>
      </w:r>
      <w:r w:rsidR="00622EFC">
        <w:rPr>
          <w:rFonts w:ascii="Times New Roman" w:hAnsi="Times New Roman" w:cs="Times New Roman"/>
          <w:color w:val="000000"/>
          <w:sz w:val="24"/>
          <w:szCs w:val="24"/>
        </w:rPr>
        <w:instrText xml:space="preserve"> ADDIN EN.CITE </w:instrText>
      </w:r>
      <w:r w:rsidR="00622EFC">
        <w:rPr>
          <w:rFonts w:ascii="Times New Roman" w:hAnsi="Times New Roman" w:cs="Times New Roman"/>
          <w:color w:val="000000"/>
          <w:sz w:val="24"/>
          <w:szCs w:val="24"/>
        </w:rPr>
        <w:fldChar w:fldCharType="begin">
          <w:fldData xml:space="preserve">PEVuZE5vdGU+PENpdGU+PEF1dGhvcj5NaXRjaGlzb248L0F1dGhvcj48WWVhcj4yMDE2PC9ZZWFy
PjxSZWNOdW0+ODwvUmVjTnVtPjxEaXNwbGF5VGV4dD48c3R5bGUgZmFjZT0ic3VwZXJzY3JpcHQi
PjcgODwvc3R5bGU+PC9EaXNwbGF5VGV4dD48cmVjb3JkPjxyZWMtbnVtYmVyPjg8L3JlYy1udW1i
ZXI+PGZvcmVpZ24ta2V5cz48a2V5IGFwcD0iRU4iIGRiLWlkPSJ0MGR6eDV0dDNwNTV0MmVmYXRv
cHM1NTcyOWVkdjVwczlyenoiIHRpbWVzdGFtcD0iMCI+ODwva2V5PjwvZm9yZWlnbi1rZXlzPjxy
ZWYtdHlwZSBuYW1lPSJKb3VybmFsIEFydGljbGUiPjE3PC9yZWYtdHlwZT48Y29udHJpYnV0b3Jz
PjxhdXRob3JzPjxhdXRob3I+TWl0Y2hpc29uLCBILiBNLjwvYXV0aG9yPjxhdXRob3I+VmFsZW50
ZSwgRS4gTS48L2F1dGhvcj48L2F1dGhvcnM+PC9jb250cmlidXRvcnM+PGF1dGgtYWRkcmVzcz5H
ZW5ldGljcyBhbmQgR2Vub21pYyBNZWRpY2luZSBQcm9ncmFtbWUsIFVuaXZlcnNpdHkgQ29sbGVn
ZSBMb25kb24sIFVDTCBHcmVhdCBPcm1vbmQgU3RyZWV0IEluc3RpdHV0ZSBvZiBDaGlsZCBIZWFs
dGgsIDMwIEd1aWxmb3JkIFN0cmVldCwgTG9uZG9uLCBXQzFOIDFFSCwgVUsuJiN4RDtEZXB0LiBv
ZiBNZWRpY2luZSBhbmQgU3VyZ2VyeSwgVW5pdmVyc2l0eSBvZiBTYWxlcm5vLCBTYWxlcm5vLCBJ
dGFseS4mI3hEO05ldXJvZ2VuZXRpY3MgVW5pdCwgSVJDQ1MgU2FudGEgTHVjaWEgRm91bmRhdGlv
biwgdmlhIGRlbCBGb3NzbyBkaSBGaW9yYW5vLCAwMDE0MyBSb21lLCBJdGFseS48L2F1dGgtYWRk
cmVzcz48dGl0bGVzPjx0aXRsZT5Nb3RpbGUgYW5kIG5vbi1tb3RpbGUgY2lsaWEgaW4gaHVtYW4g
cGF0aG9sb2d5OiBmcm9tIGZ1bmN0aW9uIHRvIHBoZW5vdHlwZXM8L3RpdGxlPjxzZWNvbmRhcnkt
dGl0bGU+SiBQYXRob2w8L3NlY29uZGFyeS10aXRsZT48L3RpdGxlcz48a2V5d29yZHM+PGtleXdv
cmQ+QmFyZGV0LUJpZWRsIHN5bmRyb21lPC9rZXl3b3JkPjxrZXl3b3JkPkpvdWJlcnQgc3luZHJv
bWU8L2tleXdvcmQ+PGtleXdvcmQ+TWVja2VsIHN5bmRyb21lPC9rZXl3b3JkPjxrZXl3b3JkPmNp
bGlhPC9rZXl3b3JkPjxrZXl3b3JkPmNpbGlvZ2VuZXNpczwva2V5d29yZD48a2V5d29yZD5jaWxp
b3BhdGhpZXM8L2tleXdvcmQ+PGtleXdvcmQ+a2lkbmV5IGN5c3RpYyBkaXNlYXNlczwva2V5d29y
ZD48a2V5d29yZD5vcmFsLWZhY2lhbC1kaWdpdGFsIHN5bmRyb21lPC9rZXl3b3JkPjxrZXl3b3Jk
PnNpZ25hbGxpbmc8L2tleXdvcmQ+PGtleXdvcmQ+c2tlbGV0YWwgZHlzcGxhc2lhPC9rZXl3b3Jk
Pjwva2V5d29yZHM+PGRhdGVzPjx5ZWFyPjIwMTY8L3llYXI+PHB1Yi1kYXRlcz48ZGF0ZT5Ob3Yg
OTwvZGF0ZT48L3B1Yi1kYXRlcz48L2RhdGVzPjxpc2JuPjEwOTYtOTg5NiAoRWxlY3Ryb25pYykm
I3hEOzAwMjItMzQxNyAoTGlua2luZyk8L2lzYm4+PGFjY2Vzc2lvbi1udW0+Mjc4NTkyNTg8L2Fj
Y2Vzc2lvbi1udW0+PHVybHM+PHJlbGF0ZWQtdXJscz48dXJsPmh0dHA6Ly93d3cubmNiaS5ubG0u
bmloLmdvdi9wdWJtZWQvMjc4NTkyNTg8L3VybD48L3JlbGF0ZWQtdXJscz48L3VybHM+PGVsZWN0
cm9uaWMtcmVzb3VyY2UtbnVtPjEwLjEwMDIvcGF0aC40ODQzPC9lbGVjdHJvbmljLXJlc291cmNl
LW51bT48L3JlY29yZD48L0NpdGU+PENpdGU+PEF1dGhvcj5Lbm93bGVzPC9BdXRob3I+PFllYXI+
MjAxMzwvWWVhcj48UmVjTnVtPjk8L1JlY051bT48cmVjb3JkPjxyZWMtbnVtYmVyPjk8L3JlYy1u
dW1iZXI+PGZvcmVpZ24ta2V5cz48a2V5IGFwcD0iRU4iIGRiLWlkPSJ0MGR6eDV0dDNwNTV0MmVm
YXRvcHM1NTcyOWVkdjVwczlyenoiIHRpbWVzdGFtcD0iMCI+OTwva2V5PjwvZm9yZWlnbi1rZXlz
PjxyZWYtdHlwZSBuYW1lPSJKb3VybmFsIEFydGljbGUiPjE3PC9yZWYtdHlwZT48Y29udHJpYnV0
b3JzPjxhdXRob3JzPjxhdXRob3I+S25vd2xlcywgTS4gUi48L2F1dGhvcj48YXV0aG9yPkRhbmll
bHMsIEwuIEEuPC9hdXRob3I+PGF1dGhvcj5EYXZpcywgUy4gRC48L2F1dGhvcj48YXV0aG9yPlph
cml3YWxhLCBNLiBBLjwvYXV0aG9yPjxhdXRob3I+TGVpZ2gsIE0uIFcuPC9hdXRob3I+PC9hdXRo
b3JzPjwvY29udHJpYnV0b3JzPjxhdXRoLWFkZHJlc3M+MSBEZXBhcnRtZW50IG9mIE1lZGljaW5l
LjwvYXV0aC1hZGRyZXNzPjx0aXRsZXM+PHRpdGxlPlByaW1hcnkgY2lsaWFyeSBkeXNraW5lc2lh
LiBSZWNlbnQgYWR2YW5jZXMgaW4gZGlhZ25vc3RpY3MsIGdlbmV0aWNzLCBhbmQgY2hhcmFjdGVy
aXphdGlvbiBvZiBjbGluaWNhbCBkaXNlYXNlPC90aXRsZT48c2Vjb25kYXJ5LXRpdGxlPkFtIEog
UmVzcGlyIENyaXQgQ2FyZSBNZWQ8L3NlY29uZGFyeS10aXRsZT48YWx0LXRpdGxlPkFtZXJpY2Fu
IGpvdXJuYWwgb2YgcmVzcGlyYXRvcnkgYW5kIGNyaXRpY2FsIGNhcmUgbWVkaWNpbmU8L2FsdC10
aXRsZT48L3RpdGxlcz48cGFnZXM+OTEzLTIyPC9wYWdlcz48dm9sdW1lPjE4ODwvdm9sdW1lPjxu
dW1iZXI+ODwvbnVtYmVyPjxlZGl0aW9uPjIwMTMvMDYvMjY8L2VkaXRpb24+PGtleXdvcmRzPjxr
ZXl3b3JkPkNpbGlhL3BoeXNpb2xvZ3kvdWx0cmFzdHJ1Y3R1cmU8L2tleXdvcmQ+PGtleXdvcmQ+
RGlzZWFzZSBQcm9ncmVzc2lvbjwva2V5d29yZD48a2V5d29yZD5HZW5ldGljIFRlc3Rpbmc8L2tl
eXdvcmQ+PGtleXdvcmQ+SHVtYW5zPC9rZXl3b3JkPjxrZXl3b3JkPkluZmFudCwgTmV3Ym9ybjwv
a2V5d29yZD48a2V5d29yZD5LYXJ0YWdlbmVyIFN5bmRyb21lLypkaWFnbm9zaXMvZ2VuZXRpY3Mv
cGF0aG9sb2d5L3RoZXJhcHk8L2tleXdvcmQ+PGtleXdvcmQ+UGhlbm90eXBlPC9rZXl3b3JkPjwv
a2V5d29yZHM+PGRhdGVzPjx5ZWFyPjIwMTM8L3llYXI+PHB1Yi1kYXRlcz48ZGF0ZT5PY3QgMTU8
L2RhdGU+PC9wdWItZGF0ZXM+PC9kYXRlcz48aXNibj4xMDczLTQ0OXg8L2lzYm4+PGFjY2Vzc2lv
bi1udW0+MjM3OTYxOTY8L2FjY2Vzc2lvbi1udW0+PHVybHM+PHJlbGF0ZWQtdXJscz48dXJsPmh0
dHA6Ly93d3cuYXRzam91cm5hbHMub3JnL2RvaS9wZGYvMTAuMTE2NC9yY2NtLjIwMTMwMS0wMDU5
Q0k8L3VybD48L3JlbGF0ZWQtdXJscz48L3VybHM+PGN1c3RvbTI+UE1DMzgyNjI4MDwvY3VzdG9t
Mj48ZWxlY3Ryb25pYy1yZXNvdXJjZS1udW0+MTAuMTE2NC9yY2NtLjIwMTMwMS0wMDU5Q0k8L2Vs
ZWN0cm9uaWMtcmVzb3VyY2UtbnVtPjxyZW1vdGUtZGF0YWJhc2UtcHJvdmlkZXI+TkxNPC9yZW1v
dGUtZGF0YWJhc2UtcHJvdmlkZXI+PGxhbmd1YWdlPmVuZzwvbGFuZ3VhZ2U+PC9yZWNvcmQ+PC9D
aXRlPjwvRW5kTm90ZT5=
</w:fldData>
        </w:fldChar>
      </w:r>
      <w:r w:rsidR="00622EFC">
        <w:rPr>
          <w:rFonts w:ascii="Times New Roman" w:hAnsi="Times New Roman" w:cs="Times New Roman"/>
          <w:color w:val="000000"/>
          <w:sz w:val="24"/>
          <w:szCs w:val="24"/>
        </w:rPr>
        <w:instrText xml:space="preserve"> ADDIN EN.CITE.DATA </w:instrText>
      </w:r>
      <w:r w:rsidR="00622EFC">
        <w:rPr>
          <w:rFonts w:ascii="Times New Roman" w:hAnsi="Times New Roman" w:cs="Times New Roman"/>
          <w:color w:val="000000"/>
          <w:sz w:val="24"/>
          <w:szCs w:val="24"/>
        </w:rPr>
      </w:r>
      <w:r w:rsidR="00622EFC">
        <w:rPr>
          <w:rFonts w:ascii="Times New Roman" w:hAnsi="Times New Roman" w:cs="Times New Roman"/>
          <w:color w:val="000000"/>
          <w:sz w:val="24"/>
          <w:szCs w:val="24"/>
        </w:rPr>
        <w:fldChar w:fldCharType="end"/>
      </w:r>
      <w:r w:rsidR="00622EFC">
        <w:rPr>
          <w:rFonts w:ascii="Times New Roman" w:hAnsi="Times New Roman" w:cs="Times New Roman"/>
          <w:color w:val="000000"/>
          <w:sz w:val="24"/>
          <w:szCs w:val="24"/>
        </w:rPr>
      </w:r>
      <w:r w:rsidR="00622EFC">
        <w:rPr>
          <w:rFonts w:ascii="Times New Roman" w:hAnsi="Times New Roman" w:cs="Times New Roman"/>
          <w:color w:val="000000"/>
          <w:sz w:val="24"/>
          <w:szCs w:val="24"/>
        </w:rPr>
        <w:fldChar w:fldCharType="separate"/>
      </w:r>
      <w:r w:rsidR="00622EFC" w:rsidRPr="00622EFC">
        <w:rPr>
          <w:rFonts w:ascii="Times New Roman" w:hAnsi="Times New Roman" w:cs="Times New Roman"/>
          <w:noProof/>
          <w:color w:val="000000"/>
          <w:sz w:val="24"/>
          <w:szCs w:val="24"/>
          <w:vertAlign w:val="superscript"/>
        </w:rPr>
        <w:t>7 8</w:t>
      </w:r>
      <w:r w:rsidR="00622EFC">
        <w:rPr>
          <w:rFonts w:ascii="Times New Roman" w:hAnsi="Times New Roman" w:cs="Times New Roman"/>
          <w:color w:val="000000"/>
          <w:sz w:val="24"/>
          <w:szCs w:val="24"/>
        </w:rPr>
        <w:fldChar w:fldCharType="end"/>
      </w:r>
      <w:bookmarkEnd w:id="0"/>
      <w:r w:rsidRPr="006875D3">
        <w:rPr>
          <w:rFonts w:ascii="Times New Roman" w:hAnsi="Times New Roman" w:cs="Times New Roman"/>
          <w:color w:val="000000"/>
          <w:sz w:val="24"/>
          <w:szCs w:val="24"/>
        </w:rPr>
        <w:t>.</w:t>
      </w:r>
    </w:p>
    <w:p w14:paraId="357E35CB" w14:textId="77777777" w:rsidR="00D65F51" w:rsidRDefault="00D65F51" w:rsidP="00D168FE">
      <w:pPr>
        <w:spacing w:line="480" w:lineRule="auto"/>
        <w:jc w:val="both"/>
        <w:rPr>
          <w:rFonts w:ascii="Times New Roman" w:hAnsi="Times New Roman" w:cs="Times New Roman"/>
          <w:color w:val="000000" w:themeColor="text1"/>
          <w:sz w:val="24"/>
          <w:szCs w:val="24"/>
        </w:rPr>
      </w:pPr>
    </w:p>
    <w:p w14:paraId="10B1214A" w14:textId="694BE099" w:rsidR="00EA1644" w:rsidRPr="00D65F51" w:rsidRDefault="002E06EB" w:rsidP="00D168FE">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well established </w:t>
      </w:r>
      <w:r w:rsidR="005121C5" w:rsidRPr="006875D3">
        <w:rPr>
          <w:rFonts w:ascii="Times New Roman" w:hAnsi="Times New Roman" w:cs="Times New Roman"/>
          <w:color w:val="000000" w:themeColor="text1"/>
          <w:sz w:val="24"/>
          <w:szCs w:val="24"/>
        </w:rPr>
        <w:t xml:space="preserve">that cilia motility plays </w:t>
      </w:r>
      <w:r>
        <w:rPr>
          <w:rFonts w:ascii="Times New Roman" w:hAnsi="Times New Roman" w:cs="Times New Roman"/>
          <w:color w:val="000000" w:themeColor="text1"/>
          <w:sz w:val="24"/>
          <w:szCs w:val="24"/>
        </w:rPr>
        <w:t xml:space="preserve">a major role </w:t>
      </w:r>
      <w:r w:rsidR="005121C5" w:rsidRPr="006875D3">
        <w:rPr>
          <w:rFonts w:ascii="Times New Roman" w:hAnsi="Times New Roman" w:cs="Times New Roman"/>
          <w:color w:val="000000" w:themeColor="text1"/>
          <w:sz w:val="24"/>
          <w:szCs w:val="24"/>
        </w:rPr>
        <w:t xml:space="preserve">in </w:t>
      </w:r>
      <w:r w:rsidR="007D39C8">
        <w:rPr>
          <w:rFonts w:ascii="Times New Roman" w:hAnsi="Times New Roman" w:cs="Times New Roman"/>
          <w:color w:val="000000" w:themeColor="text1"/>
          <w:sz w:val="24"/>
          <w:szCs w:val="24"/>
        </w:rPr>
        <w:t>laterality</w:t>
      </w:r>
      <w:r w:rsidR="005121C5" w:rsidRPr="006875D3">
        <w:rPr>
          <w:rFonts w:ascii="Times New Roman" w:hAnsi="Times New Roman" w:cs="Times New Roman"/>
          <w:color w:val="000000" w:themeColor="text1"/>
          <w:sz w:val="24"/>
          <w:szCs w:val="24"/>
        </w:rPr>
        <w:t xml:space="preserve"> determination, but much remains unknown about the clinical and genetic risk factors for situs defects and CHD pathogenesis in motile ciliopathy disorders</w:t>
      </w:r>
      <w:r w:rsidR="005121C5">
        <w:rPr>
          <w:rFonts w:ascii="Times New Roman" w:hAnsi="Times New Roman" w:cs="Times New Roman"/>
          <w:color w:val="000000" w:themeColor="text1"/>
          <w:sz w:val="24"/>
          <w:szCs w:val="24"/>
        </w:rPr>
        <w:t xml:space="preserve"> </w:t>
      </w:r>
      <w:r w:rsidR="005121C5">
        <w:rPr>
          <w:rFonts w:ascii="Times New Roman" w:hAnsi="Times New Roman" w:cs="Times New Roman"/>
          <w:color w:val="000000" w:themeColor="text1"/>
          <w:sz w:val="24"/>
          <w:szCs w:val="24"/>
        </w:rPr>
        <w:fldChar w:fldCharType="begin"/>
      </w:r>
      <w:r w:rsidR="00622EFC">
        <w:rPr>
          <w:rFonts w:ascii="Times New Roman" w:hAnsi="Times New Roman" w:cs="Times New Roman"/>
          <w:color w:val="000000" w:themeColor="text1"/>
          <w:sz w:val="24"/>
          <w:szCs w:val="24"/>
        </w:rPr>
        <w:instrText xml:space="preserve"> ADDIN EN.CITE &lt;EndNote&gt;&lt;Cite&gt;&lt;Author&gt;Pennekamp&lt;/Author&gt;&lt;Year&gt;2015&lt;/Year&gt;&lt;RecNum&gt;4&lt;/RecNum&gt;&lt;DisplayText&gt;&lt;style face="superscript"&gt;3&lt;/style&gt;&lt;/DisplayText&gt;&lt;record&gt;&lt;rec-number&gt;4&lt;/rec-number&gt;&lt;foreign-keys&gt;&lt;key app="EN" db-id="t0dzx5tt3p55t2efatops55729edv5ps9rzz" timestamp="0"&gt;4&lt;/key&gt;&lt;/foreign-keys&gt;&lt;ref-type name="Journal Article"&gt;17&lt;/ref-type&gt;&lt;contributors&gt;&lt;authors&gt;&lt;author&gt;Pennekamp, P.&lt;/author&gt;&lt;author&gt;Menchen, T.&lt;/author&gt;&lt;author&gt;Dworniczak, B.&lt;/author&gt;&lt;author&gt;Hamada, H.&lt;/author&gt;&lt;/authors&gt;&lt;/contributors&gt;&lt;auth-address&gt;Department of General Pediatrics, University Children&amp;apos;s Hospital Muenster, 48149 Muenster, Germany.&amp;#xD;Department of Human Genetics, University Hospital Muenster, 48149 Muenster, Germany.&amp;#xD;Graduate School of Frontier Biosciences, Osaka University, Osaka, Japan.&lt;/auth-address&gt;&lt;titles&gt;&lt;title&gt;Situs inversus and ciliary abnormalities: 20 years later, what is the connection?&lt;/title&gt;&lt;secondary-title&gt;Cilia&lt;/secondary-title&gt;&lt;/titles&gt;&lt;pages&gt;1&lt;/pages&gt;&lt;volume&gt;4&lt;/volume&gt;&lt;number&gt;1&lt;/number&gt;&lt;keywords&gt;&lt;keyword&gt;Cilia&lt;/keyword&gt;&lt;keyword&gt;Left-right organizer&lt;/keyword&gt;&lt;keyword&gt;Motile cilia&lt;/keyword&gt;&lt;keyword&gt;Nodal&lt;/keyword&gt;&lt;keyword&gt;Nodal flow&lt;/keyword&gt;&lt;keyword&gt;Node&lt;/keyword&gt;&lt;keyword&gt;Planar cell polarity&lt;/keyword&gt;&lt;keyword&gt;Sensory cilia&lt;/keyword&gt;&lt;keyword&gt;Situs inversus&lt;/keyword&gt;&lt;keyword&gt;Two cilia model&lt;/keyword&gt;&lt;/keywords&gt;&lt;dates&gt;&lt;year&gt;2015&lt;/year&gt;&lt;/dates&gt;&lt;isbn&gt;2046-2530 (Linking)&lt;/isbn&gt;&lt;accession-num&gt;25589952&lt;/accession-num&gt;&lt;urls&gt;&lt;related-urls&gt;&lt;url&gt;http://www.ncbi.nlm.nih.gov/pubmed/25589952&lt;/url&gt;&lt;/related-urls&gt;&lt;/urls&gt;&lt;custom2&gt;PMC4292827&lt;/custom2&gt;&lt;electronic-resource-num&gt;10.1186/s13630-014-0010-9&lt;/electronic-resource-num&gt;&lt;/record&gt;&lt;/Cite&gt;&lt;/EndNote&gt;</w:instrText>
      </w:r>
      <w:r w:rsidR="005121C5">
        <w:rPr>
          <w:rFonts w:ascii="Times New Roman" w:hAnsi="Times New Roman" w:cs="Times New Roman"/>
          <w:color w:val="000000" w:themeColor="text1"/>
          <w:sz w:val="24"/>
          <w:szCs w:val="24"/>
        </w:rPr>
        <w:fldChar w:fldCharType="separate"/>
      </w:r>
      <w:r w:rsidR="00622EFC" w:rsidRPr="00622EFC">
        <w:rPr>
          <w:rFonts w:ascii="Times New Roman" w:hAnsi="Times New Roman" w:cs="Times New Roman"/>
          <w:noProof/>
          <w:color w:val="000000" w:themeColor="text1"/>
          <w:sz w:val="24"/>
          <w:szCs w:val="24"/>
          <w:vertAlign w:val="superscript"/>
        </w:rPr>
        <w:t>3</w:t>
      </w:r>
      <w:r w:rsidR="005121C5">
        <w:rPr>
          <w:rFonts w:ascii="Times New Roman" w:hAnsi="Times New Roman" w:cs="Times New Roman"/>
          <w:color w:val="000000" w:themeColor="text1"/>
          <w:sz w:val="24"/>
          <w:szCs w:val="24"/>
        </w:rPr>
        <w:fldChar w:fldCharType="end"/>
      </w:r>
      <w:r w:rsidR="005121C5" w:rsidRPr="006875D3">
        <w:rPr>
          <w:rFonts w:ascii="Times New Roman" w:hAnsi="Times New Roman" w:cs="Times New Roman"/>
          <w:color w:val="000000" w:themeColor="text1"/>
          <w:sz w:val="24"/>
          <w:szCs w:val="24"/>
        </w:rPr>
        <w:t xml:space="preserve">. </w:t>
      </w:r>
    </w:p>
    <w:p w14:paraId="20D2CB9B" w14:textId="77777777" w:rsidR="007D4399" w:rsidRDefault="007D4399" w:rsidP="00F027AD">
      <w:pPr>
        <w:spacing w:line="480" w:lineRule="auto"/>
        <w:jc w:val="both"/>
        <w:rPr>
          <w:rFonts w:ascii="Times New Roman" w:eastAsiaTheme="majorEastAsia" w:hAnsi="Times New Roman" w:cs="Times New Roman"/>
          <w:b/>
          <w:bCs/>
          <w:color w:val="000000" w:themeColor="text1"/>
          <w:sz w:val="24"/>
          <w:szCs w:val="24"/>
        </w:rPr>
      </w:pPr>
      <w:r>
        <w:rPr>
          <w:rFonts w:ascii="Times New Roman" w:hAnsi="Times New Roman" w:cs="Times New Roman"/>
          <w:b/>
          <w:sz w:val="24"/>
          <w:szCs w:val="24"/>
        </w:rPr>
        <w:br w:type="page"/>
      </w:r>
    </w:p>
    <w:p w14:paraId="7415DDDC" w14:textId="10B23CCA" w:rsidR="00B52562" w:rsidRDefault="000D76EC" w:rsidP="00F027AD">
      <w:pPr>
        <w:pStyle w:val="Heading1"/>
        <w:spacing w:before="0" w:line="480" w:lineRule="auto"/>
        <w:jc w:val="both"/>
        <w:rPr>
          <w:rFonts w:ascii="Times New Roman" w:hAnsi="Times New Roman" w:cs="Times New Roman"/>
          <w:b/>
          <w:sz w:val="24"/>
          <w:szCs w:val="24"/>
        </w:rPr>
      </w:pPr>
      <w:r w:rsidRPr="006875D3">
        <w:rPr>
          <w:rFonts w:ascii="Times New Roman" w:hAnsi="Times New Roman" w:cs="Times New Roman"/>
          <w:b/>
          <w:sz w:val="24"/>
          <w:szCs w:val="24"/>
        </w:rPr>
        <w:lastRenderedPageBreak/>
        <w:t>Methods</w:t>
      </w:r>
    </w:p>
    <w:p w14:paraId="355F6781" w14:textId="77777777" w:rsidR="00D168FE" w:rsidRPr="00F027AD" w:rsidRDefault="00D168FE" w:rsidP="00F027AD">
      <w:pPr>
        <w:spacing w:line="480" w:lineRule="auto"/>
        <w:jc w:val="both"/>
      </w:pPr>
    </w:p>
    <w:p w14:paraId="63D080BF" w14:textId="1C5A852D" w:rsidR="00D65F51" w:rsidRDefault="00D65F51" w:rsidP="00F027AD">
      <w:pPr>
        <w:spacing w:line="480" w:lineRule="auto"/>
        <w:jc w:val="both"/>
        <w:rPr>
          <w:rFonts w:ascii="Times New Roman" w:hAnsi="Times New Roman" w:cs="Times New Roman"/>
          <w:b/>
          <w:color w:val="000000" w:themeColor="text1"/>
          <w:sz w:val="24"/>
          <w:szCs w:val="24"/>
        </w:rPr>
      </w:pPr>
      <w:r w:rsidRPr="006875D3">
        <w:rPr>
          <w:rFonts w:ascii="Times New Roman" w:hAnsi="Times New Roman" w:cs="Times New Roman"/>
          <w:color w:val="000000" w:themeColor="text1"/>
          <w:sz w:val="24"/>
          <w:szCs w:val="24"/>
        </w:rPr>
        <w:t>This is a retrospective cohort study</w:t>
      </w:r>
      <w:r>
        <w:rPr>
          <w:rFonts w:ascii="Times New Roman" w:hAnsi="Times New Roman" w:cs="Times New Roman"/>
          <w:color w:val="000000" w:themeColor="text1"/>
          <w:sz w:val="24"/>
          <w:szCs w:val="24"/>
        </w:rPr>
        <w:t xml:space="preserve"> of 389 p</w:t>
      </w:r>
      <w:r w:rsidRPr="006875D3">
        <w:rPr>
          <w:rFonts w:ascii="Times New Roman" w:hAnsi="Times New Roman" w:cs="Times New Roman"/>
          <w:color w:val="000000" w:themeColor="text1"/>
          <w:sz w:val="24"/>
          <w:szCs w:val="24"/>
        </w:rPr>
        <w:t>atients seen in specialist UK clinic</w:t>
      </w:r>
      <w:r>
        <w:rPr>
          <w:rFonts w:ascii="Times New Roman" w:hAnsi="Times New Roman" w:cs="Times New Roman"/>
          <w:color w:val="000000" w:themeColor="text1"/>
          <w:sz w:val="24"/>
          <w:szCs w:val="24"/>
        </w:rPr>
        <w:t>s</w:t>
      </w:r>
      <w:r w:rsidRPr="006875D3">
        <w:rPr>
          <w:rFonts w:ascii="Times New Roman" w:hAnsi="Times New Roman" w:cs="Times New Roman"/>
          <w:color w:val="000000" w:themeColor="text1"/>
          <w:sz w:val="24"/>
          <w:szCs w:val="24"/>
        </w:rPr>
        <w:t xml:space="preserve"> with a diagnosis of PCD according to </w:t>
      </w:r>
      <w:r w:rsidRPr="00EB76E9">
        <w:rPr>
          <w:rFonts w:ascii="Times New Roman" w:hAnsi="Times New Roman" w:cs="Times New Roman"/>
          <w:color w:val="000000" w:themeColor="text1"/>
          <w:sz w:val="24"/>
          <w:szCs w:val="24"/>
        </w:rPr>
        <w:t>European Respiratory Society (ERS) guidelines</w:t>
      </w:r>
      <w:r w:rsidR="00DA424F">
        <w:rPr>
          <w:rFonts w:ascii="Times New Roman" w:hAnsi="Times New Roman" w:cs="Times New Roman"/>
          <w:color w:val="000000" w:themeColor="text1"/>
          <w:sz w:val="24"/>
          <w:szCs w:val="24"/>
        </w:rPr>
        <w:t xml:space="preserve"> </w:t>
      </w:r>
      <w:r w:rsidR="00DA424F">
        <w:rPr>
          <w:rFonts w:ascii="Times New Roman" w:hAnsi="Times New Roman" w:cs="Times New Roman"/>
          <w:color w:val="000000" w:themeColor="text1"/>
          <w:sz w:val="24"/>
          <w:szCs w:val="24"/>
        </w:rPr>
        <w:fldChar w:fldCharType="begin">
          <w:fldData xml:space="preserve">PEVuZE5vdGU+PENpdGU+PEF1dGhvcj5MdWNhczwvQXV0aG9yPjxZZWFyPjIwMTc8L1llYXI+PFJl
Y051bT4xNDwvUmVjTnVtPjxEaXNwbGF5VGV4dD48c3R5bGUgZmFjZT0ic3VwZXJzY3JpcHQiPjk8
L3N0eWxlPjwvRGlzcGxheVRleHQ+PHJlY29yZD48cmVjLW51bWJlcj4xNDwvcmVjLW51bWJlcj48
Zm9yZWlnbi1rZXlzPjxrZXkgYXBwPSJFTiIgZGItaWQ9InQwZHp4NXR0M3A1NXQyZWZhdG9wczU1
NzI5ZWR2NXBzOXJ6eiIgdGltZXN0YW1wPSIxNTI1NzkzOTQxIj4xNDwva2V5PjwvZm9yZWlnbi1r
ZXlzPjxyZWYtdHlwZSBuYW1lPSJKb3VybmFsIEFydGljbGUiPjE3PC9yZWYtdHlwZT48Y29udHJp
YnV0b3JzPjxhdXRob3JzPjxhdXRob3I+THVjYXMsIEouIFMuPC9hdXRob3I+PGF1dGhvcj5CYXJi
YXRvLCBBLjwvYXV0aG9yPjxhdXRob3I+Q29sbGlucywgUy4gQS48L2F1dGhvcj48YXV0aG9yPkdv
dXRha2ksIE0uPC9hdXRob3I+PGF1dGhvcj5CZWhhbiwgTC48L2F1dGhvcj48YXV0aG9yPkNhdWRy
aSwgRC48L2F1dGhvcj48YXV0aG9yPkRlbGwsIFMuPC9hdXRob3I+PGF1dGhvcj5FYmVyLCBFLjwv
YXV0aG9yPjxhdXRob3I+RXNjdWRpZXIsIEUuPC9hdXRob3I+PGF1dGhvcj5IaXJzdCwgUi4gQS48
L2F1dGhvcj48YXV0aG9yPkhvZ2csIEMuPC9hdXRob3I+PGF1dGhvcj5Kb3Jpc3NlbiwgTS48L2F1
dGhvcj48YXV0aG9yPkxhdHppbiwgUC48L2F1dGhvcj48YXV0aG9yPkxlZ2VuZHJlLCBNLjwvYXV0
aG9yPjxhdXRob3I+TGVpZ2gsIE0uIFcuPC9hdXRob3I+PGF1dGhvcj5NaWR1bGxhLCBGLjwvYXV0
aG9yPjxhdXRob3I+TmllbHNlbiwgSy4gRy48L2F1dGhvcj48YXV0aG9yPk9tcmFuLCBILjwvYXV0
aG9yPjxhdXRob3I+UGFwb24sIEouIEYuPC9hdXRob3I+PGF1dGhvcj5Qb2h1bmVrLCBQLjwvYXV0
aG9yPjxhdXRob3I+UmVkZmVybiwgQi48L2F1dGhvcj48YXV0aG9yPlJpZ2F1LCBELjwvYXV0aG9y
PjxhdXRob3I+UmluZGxpc2JhY2hlciwgQi48L2F1dGhvcj48YXV0aG9yPlNhbnRhbWFyaWEsIEYu
PC9hdXRob3I+PGF1dGhvcj5TaG9lbWFyaywgQS48L2F1dGhvcj48YXV0aG9yPlNuaWpkZXJzLCBE
LjwvYXV0aG9yPjxhdXRob3I+VG9uaWEsIFQuPC9hdXRob3I+PGF1dGhvcj5UaXRpZW5pLCBBLjwv
YXV0aG9yPjxhdXRob3I+V2Fsa2VyLCBXLiBULjwvYXV0aG9yPjxhdXRob3I+V2VybmVyLCBDLjwv
YXV0aG9yPjxhdXRob3I+QnVzaCwgQS48L2F1dGhvcj48YXV0aG9yPkt1ZWhuaSwgQy4gRS48L2F1
dGhvcj48L2F1dGhvcnM+PC9jb250cmlidXRvcnM+PGF1dGgtYWRkcmVzcz5QcmltYXJ5IENpbGlh
cnkgRHlza2luZXNpYSBDZW50cmUsIFVuaXZlcnNpdHkgSG9zcGl0YWwgU291dGhhbXB0b24gTkhT
IEZvdW5kYXRpb24gVHJ1c3QsIFNvdXRoYW1wdG9uLCBVSyBqbHVjYXMxQHNvdG9uLmFjLnVrLiYj
eEQ7VW5pdmVyc2l0eSBvZiBTb3V0aGFtcHRvbiBGYWN1bHR5IG9mIE1lZGljaW5lLCBBY2FkZW1p
YyBVbml0IG9mIENsaW5pY2FsIGFuZCBFeHBlcmltZW50YWwgTWVkaWNpbmUsIFNvdXRoYW1wdG9u
LCBVSy4mI3hEO1ByaW1hcnkgQ2lsaWFyeSBEeXNraW5lc2lhIENlbnRyZSwgRGVwdCBvZiBXb21h
biBhbmQgQ2hpbGQgSGVhbHRoIChTREIpLCBVbml2ZXJzaXR5IG9mIFBhZG92YSwgUGFkb3ZhLCBJ
dGFseS4mI3hEO1ByaW1hcnkgQ2lsaWFyeSBEeXNraW5lc2lhIENlbnRyZSwgVW5pdmVyc2l0eSBI
b3NwaXRhbCBTb3V0aGFtcHRvbiBOSFMgRm91bmRhdGlvbiBUcnVzdCwgU291dGhhbXB0b24sIFVL
LiYjeEQ7SW5zdGl0dXRlIG9mIFNvY2lhbCBhbmQgUHJldmVudGl2ZSBNZWRpY2luZSwgVW5pdmVy
c2l0eSBvZiBCZXJuLCBCZXJuLCBTd2l0emVybGFuZC4mI3hEO0RlcHQgb2YgUGFlZGlhdHJpY3Ms
IEluc2Vsc3BpdGFsLCBVbml2ZXJzaXR5IEhvc3BpdGFsIG9mIEJlcm4sIFVuaXZlcnNpdHkgb2Yg
QmVybiwgQmVybiwgU3dpdHplcmxhbmQuJiN4RDtUZWxldGhvbiBLaWRzIEluc3RpdHV0ZSwgVGhl
IFVuaXZlcnNpdHkgb2YgV2VzdGVybiBBdXN0cmFsaWEsIFN1YmlhY28sIEF1c3RyYWxpYS4mI3hE
O0RlcHQgb2YgUGVkaWF0cmljcy9SZXNwaXJhdG9yeSBNZWRpY2luZSwgRXJhc211cyBVbml2ZXJz
aXR5LCBSb3R0ZXJkYW0sIFRoZSBOZXRoZXJsYW5kcy4mI3hEO0RpdmlzaW9uIG9mIFJlc3BpcmF0
b3J5IE1lZGljaW5lLCBUaGUgSG9zcGl0YWwgZm9yIFNpY2sgQ2hpbGRyZW4sIFRvcm9udG8sIE9O
LCBDYW5hZGEuJiN4RDtEZXB0IG9mIFBlZGlhdHJpY3MgYW5kIEluc3RpdHV0ZSBvZiBIZWFsdGgg
UG9saWN5IE1hbmFnZW1lbnQgYW5kIEV2YWx1YXRpb24sIFVuaXZlcnNpdHkgb2YgVG9yb250bywg
VG9yb250bywgT04sIENhbmFkYS4mI3hEO0RpdmlzaW9uIG9mIFBhZWRpYXRyaWMgUHVsbW9ub2xv
Z3kgYW5kIEFsbGVyZ29sb2d5LCBEZXB0IG9mIFBhZWRpYXRyaWNzIGFuZCBBZG9sZXNjZW50IE1l
ZGljaW5lLCBNZWRpY2FsIFVuaXZlcnNpdHkgb2YgR3JheiwgR3JheiwgQXVzdHJpYS4mI3hEO1Nl
cnZpY2UgZGUgR2VuZXRpcXVlIGV0IEVtYnJ5b2xvZ2llIE1lZGljYWxlcywgQ2VudHJlIGRlIFJl
ZmVyZW5jZSBkZXMgTWFsYWRpZXMgUmVzcGlyYXRvaXJlcyBSYXJlcywgSG9waXRhbCBBcm1hbmQg
VHJvdXNzZWF1LCBBc3Npc3RhbmNlIFB1YmxpcXVlIC0gSG9waXRhdXggZGUgUGFyaXMgKEFQLUhQ
KSwgUGFyaXMsIEZyYW5jZS4mI3hEO0luc2VybSBVTVJfUzkzMywgU29yYm9ubmUgVW5pdmVyc2l0
ZXMgKFVQTUMgVW5pdiBQYXJpcyAwNiksIFBhcmlzLCBGcmFuY2UuJiN4RDtDZW50cmUgZm9yIFBD
RCBEaWFnbm9zaXMgYW5kIFJlc2VhcmNoLCBEZXB0IG9mIEluZmVjdGlvbiwgSW1tdW5pdHkgYW5k
IEluZmxhbW1hdGlvbiwgVW5pdmVyc2l0eSBvZiBMZWljZXN0ZXIsIExlaWNlc3RlciBSb3lhbCBJ
bmZpcm1hcnksIExlaWNlc3RlciwgVUsuJiN4RDtEZXB0cyBvZiBQYWVkaWF0cmljcyBhbmQgUGFl
ZGlhdHJpYyBSZXNwaXJhdG9yeSBNZWRpY2luZSwgSW1wZXJpYWwgQ29sbGVnZSBhbmQgUm95YWwg
QnJvbXB0b24gSG9zcGl0YWwsIExvbmRvbiwgVUsuJiN4RDtFTlQgRGVwdCwgVW5pdmVyc2l0eSBI
b3NwaXRhbHMgTGV1dmVuLCBMZXV2ZW4sIEJlbGdpdW0uJiN4RDtVbml2ZXJzaXR5IG9mIE5vcnRo
IENhcm9saW5hIGF0IENoYXBlbCBIaWxsLCBDaGFwZWwgSGlsbCwgTkMsIFVTQS4mI3hEO1BhZWRp
YXRyaWMgRGVwdCwgU2FwaWVuemEgVW5pdmVyc2l0eSBvZiBSb21lLCBSb21lLCBJdGFseS4mI3hE
O0RhbmlzaCBQQ0QgJmFtcDsgY2hJTEQgQ2VudHJlLCBDRiBDZW50cmUgQ29wZW5oYWdlbiwgUGFl
ZGlhdHJpYyBQdWxtb25hcnkgU2VydmljZSwgRGVwdCBvZiBQYWVkaWF0cmljcyBhbmQgQWRvbGVz
Y2VudCBNZWRpY2luZSwgQ29wZW5oYWdlbiBVbml2ZXJzaXR5IEhvc3BpdGFsLCBSaWdzaG9zcGl0
YWxldCwgQ29wZW5oYWdlbiwgRGVubWFyay4mI3hEO0RlcHQgb2YgUGVkaWF0cmljcywgVW5pdmVy
c2l0eSBIb3NwaXRhbCBNdWVuc3RlciwgTXVuc3RlciBHZXJtYW55LiYjeEQ7QVAtSFAsIEhvcGl0
YWwgS3JlbWxpbi1CaWNldHJlLCBzZXJ2aWNlIGQmYXBvcztPUkwgZXQgZGUgY2hpcnVyZ2llIGNl
cnZpY28tZmFjaWFsZSwgTGUgS3JlbWxpbi1CaWNldHJlLCBGcmFuY2UuJiN4RDtGYWN1bHRlIGRl
IE1lZGVjaW5lLCBVbml2ZXJzaXRlIFBhcmlzLVN1ZCwgTGUgS3JlbWxpbi1CaWNldHJlLCBGcmFu
Y2UuJiN4RDtQYWVkaWF0cmljIERlcHQsIFNlY29uZCBGYWN1bHR5IG9mIE1lZGljaW5lLCBDaGFy
bGVzIFVuaXZlcnNpdHkgYW5kIE1vdG9sIFVuaXZlcnNpdHkgSG9zcGl0YWwsIFByYWd1ZSwgQ3pl
Y2ggUmVwdWJsaWMuJiN4RDtQQ0QgRmFtaWx5IFN1cHBvcnQgR3JvdXAsIE1pbHRvbiBLZXluZXMs
IFVLLiYjeEQ7SWJlcm9hbWVyaWNhbiBDb2NocmFuZSBDZW50ZXIsIEJhcmNlbG9uYSwgU3BhaW4u
JiN4RDtLYXJ0YWdlbmVyIFN5bmRyb20gdW5kIFByaW1hcmUgQ2lsaWFyZSBEeXNraW5lc2llIGUu
IFYuLCBTdGVmZmlzYnVyZywgU3dpdHplcmxhbmQuJiN4RDtQZWRpYXRyaWMgUHVsbW9ub2xvZ3ks
IERlcHQgb2YgVHJhbnNsYXRpb25hbCBNZWRpY2FsIFNjaWVuY2VzLCBGZWRlcmljbyBJSSBVbml2
ZXJzaXR5LCBBemllbmRhIE9zcGVkYWxpZXJhIFVuaXZlcnNpdGFyaWEgRmVkZXJpY28gSUksIE5h
cGxlcywgSXRhbHkuPC9hdXRoLWFkZHJlc3M+PHRpdGxlcz48dGl0bGU+RXVyb3BlYW4gUmVzcGly
YXRvcnkgU29jaWV0eSBndWlkZWxpbmVzIGZvciB0aGUgZGlhZ25vc2lzIG9mIHByaW1hcnkgY2ls
aWFyeSBkeXNraW5lc2lhPC90aXRsZT48c2Vjb25kYXJ5LXRpdGxlPkV1ciBSZXNwaXIgSjwvc2Vj
b25kYXJ5LXRpdGxlPjwvdGl0bGVzPjxwZXJpb2RpY2FsPjxmdWxsLXRpdGxlPkV1ciBSZXNwaXIg
SjwvZnVsbC10aXRsZT48L3BlcmlvZGljYWw+PHZvbHVtZT40OTwvdm9sdW1lPjxudW1iZXI+MTwv
bnVtYmVyPjxrZXl3b3Jkcz48a2V5d29yZD5DaWxpYS9wYXRob2xvZ3kvKnVsdHJhc3RydWN0dXJl
PC9rZXl3b3JkPjxrZXl3b3JkPkRlbHBoaSBUZWNobmlxdWU8L2tleXdvcmQ+PGtleXdvcmQ+RGlh
Z25vc2lzLCBEaWZmZXJlbnRpYWw8L2tleXdvcmQ+PGtleXdvcmQ+RXVyb3BlPC9rZXl3b3JkPjxr
ZXl3b3JkPkZsdW9yZXNjZW50IEFudGlib2R5IFRlY2huaXF1ZTwva2V5d29yZD48a2V5d29yZD5H
ZW5ldGljIFRlc3Rpbmc8L2tleXdvcmQ+PGtleXdvcmQ+SHVtYW5zPC9rZXl3b3JkPjxrZXl3b3Jk
PkthcnRhZ2VuZXIgU3luZHJvbWUvKmRpYWdub3Npcy9nZW5ldGljczwva2V5d29yZD48a2V5d29y
ZD5NaWNyb3Njb3B5LCBFbGVjdHJvbiwgVHJhbnNtaXNzaW9uPC9rZXl3b3JkPjxrZXl3b3JkPk1p
Y3Jvc2NvcHksIFZpZGVvPC9rZXl3b3JkPjxrZXl3b3JkPk5pdHJpYyBPeGlkZS9hbmFseXNpczwv
a2V5d29yZD48a2V5d29yZD5SZXZpZXcgTGl0ZXJhdHVyZSBhcyBUb3BpYzwva2V5d29yZD48a2V5
d29yZD5Tb2NpZXRpZXMsIE1lZGljYWw8L2tleXdvcmQ+PC9rZXl3b3Jkcz48ZGF0ZXM+PHllYXI+
MjAxNzwveWVhcj48cHViLWRhdGVzPjxkYXRlPkphbjwvZGF0ZT48L3B1Yi1kYXRlcz48L2RhdGVz
Pjxpc2JuPjEzOTktMzAwMyAoRWxlY3Ryb25pYykmI3hEOzA5MDMtMTkzNiAoTGlua2luZyk8L2lz
Ym4+PGFjY2Vzc2lvbi1udW0+Mjc4MzY5NTg8L2FjY2Vzc2lvbi1udW0+PHVybHM+PHJlbGF0ZWQt
dXJscz48dXJsPmh0dHBzOi8vd3d3Lm5jYmkubmxtLm5paC5nb3YvcHVibWVkLzI3ODM2OTU4PC91
cmw+PC9yZWxhdGVkLXVybHM+PC91cmxzPjxlbGVjdHJvbmljLXJlc291cmNlLW51bT4xMC4xMTgz
LzEzOTkzMDAzLjAxMDkwLTIwMTY8L2VsZWN0cm9uaWMtcmVzb3VyY2UtbnVtPjwvcmVjb3JkPjwv
Q2l0ZT48L0VuZE5vdGU+AG==
</w:fldData>
        </w:fldChar>
      </w:r>
      <w:r w:rsidR="00622EFC">
        <w:rPr>
          <w:rFonts w:ascii="Times New Roman" w:hAnsi="Times New Roman" w:cs="Times New Roman"/>
          <w:color w:val="000000" w:themeColor="text1"/>
          <w:sz w:val="24"/>
          <w:szCs w:val="24"/>
        </w:rPr>
        <w:instrText xml:space="preserve"> ADDIN EN.CITE </w:instrText>
      </w:r>
      <w:r w:rsidR="00622EFC">
        <w:rPr>
          <w:rFonts w:ascii="Times New Roman" w:hAnsi="Times New Roman" w:cs="Times New Roman"/>
          <w:color w:val="000000" w:themeColor="text1"/>
          <w:sz w:val="24"/>
          <w:szCs w:val="24"/>
        </w:rPr>
        <w:fldChar w:fldCharType="begin">
          <w:fldData xml:space="preserve">PEVuZE5vdGU+PENpdGU+PEF1dGhvcj5MdWNhczwvQXV0aG9yPjxZZWFyPjIwMTc8L1llYXI+PFJl
Y051bT4xNDwvUmVjTnVtPjxEaXNwbGF5VGV4dD48c3R5bGUgZmFjZT0ic3VwZXJzY3JpcHQiPjk8
L3N0eWxlPjwvRGlzcGxheVRleHQ+PHJlY29yZD48cmVjLW51bWJlcj4xNDwvcmVjLW51bWJlcj48
Zm9yZWlnbi1rZXlzPjxrZXkgYXBwPSJFTiIgZGItaWQ9InQwZHp4NXR0M3A1NXQyZWZhdG9wczU1
NzI5ZWR2NXBzOXJ6eiIgdGltZXN0YW1wPSIxNTI1NzkzOTQxIj4xNDwva2V5PjwvZm9yZWlnbi1r
ZXlzPjxyZWYtdHlwZSBuYW1lPSJKb3VybmFsIEFydGljbGUiPjE3PC9yZWYtdHlwZT48Y29udHJp
YnV0b3JzPjxhdXRob3JzPjxhdXRob3I+THVjYXMsIEouIFMuPC9hdXRob3I+PGF1dGhvcj5CYXJi
YXRvLCBBLjwvYXV0aG9yPjxhdXRob3I+Q29sbGlucywgUy4gQS48L2F1dGhvcj48YXV0aG9yPkdv
dXRha2ksIE0uPC9hdXRob3I+PGF1dGhvcj5CZWhhbiwgTC48L2F1dGhvcj48YXV0aG9yPkNhdWRy
aSwgRC48L2F1dGhvcj48YXV0aG9yPkRlbGwsIFMuPC9hdXRob3I+PGF1dGhvcj5FYmVyLCBFLjwv
YXV0aG9yPjxhdXRob3I+RXNjdWRpZXIsIEUuPC9hdXRob3I+PGF1dGhvcj5IaXJzdCwgUi4gQS48
L2F1dGhvcj48YXV0aG9yPkhvZ2csIEMuPC9hdXRob3I+PGF1dGhvcj5Kb3Jpc3NlbiwgTS48L2F1
dGhvcj48YXV0aG9yPkxhdHppbiwgUC48L2F1dGhvcj48YXV0aG9yPkxlZ2VuZHJlLCBNLjwvYXV0
aG9yPjxhdXRob3I+TGVpZ2gsIE0uIFcuPC9hdXRob3I+PGF1dGhvcj5NaWR1bGxhLCBGLjwvYXV0
aG9yPjxhdXRob3I+TmllbHNlbiwgSy4gRy48L2F1dGhvcj48YXV0aG9yPk9tcmFuLCBILjwvYXV0
aG9yPjxhdXRob3I+UGFwb24sIEouIEYuPC9hdXRob3I+PGF1dGhvcj5Qb2h1bmVrLCBQLjwvYXV0
aG9yPjxhdXRob3I+UmVkZmVybiwgQi48L2F1dGhvcj48YXV0aG9yPlJpZ2F1LCBELjwvYXV0aG9y
PjxhdXRob3I+UmluZGxpc2JhY2hlciwgQi48L2F1dGhvcj48YXV0aG9yPlNhbnRhbWFyaWEsIEYu
PC9hdXRob3I+PGF1dGhvcj5TaG9lbWFyaywgQS48L2F1dGhvcj48YXV0aG9yPlNuaWpkZXJzLCBE
LjwvYXV0aG9yPjxhdXRob3I+VG9uaWEsIFQuPC9hdXRob3I+PGF1dGhvcj5UaXRpZW5pLCBBLjwv
YXV0aG9yPjxhdXRob3I+V2Fsa2VyLCBXLiBULjwvYXV0aG9yPjxhdXRob3I+V2VybmVyLCBDLjwv
YXV0aG9yPjxhdXRob3I+QnVzaCwgQS48L2F1dGhvcj48YXV0aG9yPkt1ZWhuaSwgQy4gRS48L2F1
dGhvcj48L2F1dGhvcnM+PC9jb250cmlidXRvcnM+PGF1dGgtYWRkcmVzcz5QcmltYXJ5IENpbGlh
cnkgRHlza2luZXNpYSBDZW50cmUsIFVuaXZlcnNpdHkgSG9zcGl0YWwgU291dGhhbXB0b24gTkhT
IEZvdW5kYXRpb24gVHJ1c3QsIFNvdXRoYW1wdG9uLCBVSyBqbHVjYXMxQHNvdG9uLmFjLnVrLiYj
eEQ7VW5pdmVyc2l0eSBvZiBTb3V0aGFtcHRvbiBGYWN1bHR5IG9mIE1lZGljaW5lLCBBY2FkZW1p
YyBVbml0IG9mIENsaW5pY2FsIGFuZCBFeHBlcmltZW50YWwgTWVkaWNpbmUsIFNvdXRoYW1wdG9u
LCBVSy4mI3hEO1ByaW1hcnkgQ2lsaWFyeSBEeXNraW5lc2lhIENlbnRyZSwgRGVwdCBvZiBXb21h
biBhbmQgQ2hpbGQgSGVhbHRoIChTREIpLCBVbml2ZXJzaXR5IG9mIFBhZG92YSwgUGFkb3ZhLCBJ
dGFseS4mI3hEO1ByaW1hcnkgQ2lsaWFyeSBEeXNraW5lc2lhIENlbnRyZSwgVW5pdmVyc2l0eSBI
b3NwaXRhbCBTb3V0aGFtcHRvbiBOSFMgRm91bmRhdGlvbiBUcnVzdCwgU291dGhhbXB0b24sIFVL
LiYjeEQ7SW5zdGl0dXRlIG9mIFNvY2lhbCBhbmQgUHJldmVudGl2ZSBNZWRpY2luZSwgVW5pdmVy
c2l0eSBvZiBCZXJuLCBCZXJuLCBTd2l0emVybGFuZC4mI3hEO0RlcHQgb2YgUGFlZGlhdHJpY3Ms
IEluc2Vsc3BpdGFsLCBVbml2ZXJzaXR5IEhvc3BpdGFsIG9mIEJlcm4sIFVuaXZlcnNpdHkgb2Yg
QmVybiwgQmVybiwgU3dpdHplcmxhbmQuJiN4RDtUZWxldGhvbiBLaWRzIEluc3RpdHV0ZSwgVGhl
IFVuaXZlcnNpdHkgb2YgV2VzdGVybiBBdXN0cmFsaWEsIFN1YmlhY28sIEF1c3RyYWxpYS4mI3hE
O0RlcHQgb2YgUGVkaWF0cmljcy9SZXNwaXJhdG9yeSBNZWRpY2luZSwgRXJhc211cyBVbml2ZXJz
aXR5LCBSb3R0ZXJkYW0sIFRoZSBOZXRoZXJsYW5kcy4mI3hEO0RpdmlzaW9uIG9mIFJlc3BpcmF0
b3J5IE1lZGljaW5lLCBUaGUgSG9zcGl0YWwgZm9yIFNpY2sgQ2hpbGRyZW4sIFRvcm9udG8sIE9O
LCBDYW5hZGEuJiN4RDtEZXB0IG9mIFBlZGlhdHJpY3MgYW5kIEluc3RpdHV0ZSBvZiBIZWFsdGgg
UG9saWN5IE1hbmFnZW1lbnQgYW5kIEV2YWx1YXRpb24sIFVuaXZlcnNpdHkgb2YgVG9yb250bywg
VG9yb250bywgT04sIENhbmFkYS4mI3hEO0RpdmlzaW9uIG9mIFBhZWRpYXRyaWMgUHVsbW9ub2xv
Z3kgYW5kIEFsbGVyZ29sb2d5LCBEZXB0IG9mIFBhZWRpYXRyaWNzIGFuZCBBZG9sZXNjZW50IE1l
ZGljaW5lLCBNZWRpY2FsIFVuaXZlcnNpdHkgb2YgR3JheiwgR3JheiwgQXVzdHJpYS4mI3hEO1Nl
cnZpY2UgZGUgR2VuZXRpcXVlIGV0IEVtYnJ5b2xvZ2llIE1lZGljYWxlcywgQ2VudHJlIGRlIFJl
ZmVyZW5jZSBkZXMgTWFsYWRpZXMgUmVzcGlyYXRvaXJlcyBSYXJlcywgSG9waXRhbCBBcm1hbmQg
VHJvdXNzZWF1LCBBc3Npc3RhbmNlIFB1YmxpcXVlIC0gSG9waXRhdXggZGUgUGFyaXMgKEFQLUhQ
KSwgUGFyaXMsIEZyYW5jZS4mI3hEO0luc2VybSBVTVJfUzkzMywgU29yYm9ubmUgVW5pdmVyc2l0
ZXMgKFVQTUMgVW5pdiBQYXJpcyAwNiksIFBhcmlzLCBGcmFuY2UuJiN4RDtDZW50cmUgZm9yIFBD
RCBEaWFnbm9zaXMgYW5kIFJlc2VhcmNoLCBEZXB0IG9mIEluZmVjdGlvbiwgSW1tdW5pdHkgYW5k
IEluZmxhbW1hdGlvbiwgVW5pdmVyc2l0eSBvZiBMZWljZXN0ZXIsIExlaWNlc3RlciBSb3lhbCBJ
bmZpcm1hcnksIExlaWNlc3RlciwgVUsuJiN4RDtEZXB0cyBvZiBQYWVkaWF0cmljcyBhbmQgUGFl
ZGlhdHJpYyBSZXNwaXJhdG9yeSBNZWRpY2luZSwgSW1wZXJpYWwgQ29sbGVnZSBhbmQgUm95YWwg
QnJvbXB0b24gSG9zcGl0YWwsIExvbmRvbiwgVUsuJiN4RDtFTlQgRGVwdCwgVW5pdmVyc2l0eSBI
b3NwaXRhbHMgTGV1dmVuLCBMZXV2ZW4sIEJlbGdpdW0uJiN4RDtVbml2ZXJzaXR5IG9mIE5vcnRo
IENhcm9saW5hIGF0IENoYXBlbCBIaWxsLCBDaGFwZWwgSGlsbCwgTkMsIFVTQS4mI3hEO1BhZWRp
YXRyaWMgRGVwdCwgU2FwaWVuemEgVW5pdmVyc2l0eSBvZiBSb21lLCBSb21lLCBJdGFseS4mI3hE
O0RhbmlzaCBQQ0QgJmFtcDsgY2hJTEQgQ2VudHJlLCBDRiBDZW50cmUgQ29wZW5oYWdlbiwgUGFl
ZGlhdHJpYyBQdWxtb25hcnkgU2VydmljZSwgRGVwdCBvZiBQYWVkaWF0cmljcyBhbmQgQWRvbGVz
Y2VudCBNZWRpY2luZSwgQ29wZW5oYWdlbiBVbml2ZXJzaXR5IEhvc3BpdGFsLCBSaWdzaG9zcGl0
YWxldCwgQ29wZW5oYWdlbiwgRGVubWFyay4mI3hEO0RlcHQgb2YgUGVkaWF0cmljcywgVW5pdmVy
c2l0eSBIb3NwaXRhbCBNdWVuc3RlciwgTXVuc3RlciBHZXJtYW55LiYjeEQ7QVAtSFAsIEhvcGl0
YWwgS3JlbWxpbi1CaWNldHJlLCBzZXJ2aWNlIGQmYXBvcztPUkwgZXQgZGUgY2hpcnVyZ2llIGNl
cnZpY28tZmFjaWFsZSwgTGUgS3JlbWxpbi1CaWNldHJlLCBGcmFuY2UuJiN4RDtGYWN1bHRlIGRl
IE1lZGVjaW5lLCBVbml2ZXJzaXRlIFBhcmlzLVN1ZCwgTGUgS3JlbWxpbi1CaWNldHJlLCBGcmFu
Y2UuJiN4RDtQYWVkaWF0cmljIERlcHQsIFNlY29uZCBGYWN1bHR5IG9mIE1lZGljaW5lLCBDaGFy
bGVzIFVuaXZlcnNpdHkgYW5kIE1vdG9sIFVuaXZlcnNpdHkgSG9zcGl0YWwsIFByYWd1ZSwgQ3pl
Y2ggUmVwdWJsaWMuJiN4RDtQQ0QgRmFtaWx5IFN1cHBvcnQgR3JvdXAsIE1pbHRvbiBLZXluZXMs
IFVLLiYjeEQ7SWJlcm9hbWVyaWNhbiBDb2NocmFuZSBDZW50ZXIsIEJhcmNlbG9uYSwgU3BhaW4u
JiN4RDtLYXJ0YWdlbmVyIFN5bmRyb20gdW5kIFByaW1hcmUgQ2lsaWFyZSBEeXNraW5lc2llIGUu
IFYuLCBTdGVmZmlzYnVyZywgU3dpdHplcmxhbmQuJiN4RDtQZWRpYXRyaWMgUHVsbW9ub2xvZ3ks
IERlcHQgb2YgVHJhbnNsYXRpb25hbCBNZWRpY2FsIFNjaWVuY2VzLCBGZWRlcmljbyBJSSBVbml2
ZXJzaXR5LCBBemllbmRhIE9zcGVkYWxpZXJhIFVuaXZlcnNpdGFyaWEgRmVkZXJpY28gSUksIE5h
cGxlcywgSXRhbHkuPC9hdXRoLWFkZHJlc3M+PHRpdGxlcz48dGl0bGU+RXVyb3BlYW4gUmVzcGly
YXRvcnkgU29jaWV0eSBndWlkZWxpbmVzIGZvciB0aGUgZGlhZ25vc2lzIG9mIHByaW1hcnkgY2ls
aWFyeSBkeXNraW5lc2lhPC90aXRsZT48c2Vjb25kYXJ5LXRpdGxlPkV1ciBSZXNwaXIgSjwvc2Vj
b25kYXJ5LXRpdGxlPjwvdGl0bGVzPjxwZXJpb2RpY2FsPjxmdWxsLXRpdGxlPkV1ciBSZXNwaXIg
SjwvZnVsbC10aXRsZT48L3BlcmlvZGljYWw+PHZvbHVtZT40OTwvdm9sdW1lPjxudW1iZXI+MTwv
bnVtYmVyPjxrZXl3b3Jkcz48a2V5d29yZD5DaWxpYS9wYXRob2xvZ3kvKnVsdHJhc3RydWN0dXJl
PC9rZXl3b3JkPjxrZXl3b3JkPkRlbHBoaSBUZWNobmlxdWU8L2tleXdvcmQ+PGtleXdvcmQ+RGlh
Z25vc2lzLCBEaWZmZXJlbnRpYWw8L2tleXdvcmQ+PGtleXdvcmQ+RXVyb3BlPC9rZXl3b3JkPjxr
ZXl3b3JkPkZsdW9yZXNjZW50IEFudGlib2R5IFRlY2huaXF1ZTwva2V5d29yZD48a2V5d29yZD5H
ZW5ldGljIFRlc3Rpbmc8L2tleXdvcmQ+PGtleXdvcmQ+SHVtYW5zPC9rZXl3b3JkPjxrZXl3b3Jk
PkthcnRhZ2VuZXIgU3luZHJvbWUvKmRpYWdub3Npcy9nZW5ldGljczwva2V5d29yZD48a2V5d29y
ZD5NaWNyb3Njb3B5LCBFbGVjdHJvbiwgVHJhbnNtaXNzaW9uPC9rZXl3b3JkPjxrZXl3b3JkPk1p
Y3Jvc2NvcHksIFZpZGVvPC9rZXl3b3JkPjxrZXl3b3JkPk5pdHJpYyBPeGlkZS9hbmFseXNpczwv
a2V5d29yZD48a2V5d29yZD5SZXZpZXcgTGl0ZXJhdHVyZSBhcyBUb3BpYzwva2V5d29yZD48a2V5
d29yZD5Tb2NpZXRpZXMsIE1lZGljYWw8L2tleXdvcmQ+PC9rZXl3b3Jkcz48ZGF0ZXM+PHllYXI+
MjAxNzwveWVhcj48cHViLWRhdGVzPjxkYXRlPkphbjwvZGF0ZT48L3B1Yi1kYXRlcz48L2RhdGVz
Pjxpc2JuPjEzOTktMzAwMyAoRWxlY3Ryb25pYykmI3hEOzA5MDMtMTkzNiAoTGlua2luZyk8L2lz
Ym4+PGFjY2Vzc2lvbi1udW0+Mjc4MzY5NTg8L2FjY2Vzc2lvbi1udW0+PHVybHM+PHJlbGF0ZWQt
dXJscz48dXJsPmh0dHBzOi8vd3d3Lm5jYmkubmxtLm5paC5nb3YvcHVibWVkLzI3ODM2OTU4PC91
cmw+PC9yZWxhdGVkLXVybHM+PC91cmxzPjxlbGVjdHJvbmljLXJlc291cmNlLW51bT4xMC4xMTgz
LzEzOTkzMDAzLjAxMDkwLTIwMTY8L2VsZWN0cm9uaWMtcmVzb3VyY2UtbnVtPjwvcmVjb3JkPjwv
Q2l0ZT48L0VuZE5vdGU+AG==
</w:fldData>
        </w:fldChar>
      </w:r>
      <w:r w:rsidR="00622EFC">
        <w:rPr>
          <w:rFonts w:ascii="Times New Roman" w:hAnsi="Times New Roman" w:cs="Times New Roman"/>
          <w:color w:val="000000" w:themeColor="text1"/>
          <w:sz w:val="24"/>
          <w:szCs w:val="24"/>
        </w:rPr>
        <w:instrText xml:space="preserve"> ADDIN EN.CITE.DATA </w:instrText>
      </w:r>
      <w:r w:rsidR="00622EFC">
        <w:rPr>
          <w:rFonts w:ascii="Times New Roman" w:hAnsi="Times New Roman" w:cs="Times New Roman"/>
          <w:color w:val="000000" w:themeColor="text1"/>
          <w:sz w:val="24"/>
          <w:szCs w:val="24"/>
        </w:rPr>
      </w:r>
      <w:r w:rsidR="00622EFC">
        <w:rPr>
          <w:rFonts w:ascii="Times New Roman" w:hAnsi="Times New Roman" w:cs="Times New Roman"/>
          <w:color w:val="000000" w:themeColor="text1"/>
          <w:sz w:val="24"/>
          <w:szCs w:val="24"/>
        </w:rPr>
        <w:fldChar w:fldCharType="end"/>
      </w:r>
      <w:r w:rsidR="00DA424F">
        <w:rPr>
          <w:rFonts w:ascii="Times New Roman" w:hAnsi="Times New Roman" w:cs="Times New Roman"/>
          <w:color w:val="000000" w:themeColor="text1"/>
          <w:sz w:val="24"/>
          <w:szCs w:val="24"/>
        </w:rPr>
      </w:r>
      <w:r w:rsidR="00DA424F">
        <w:rPr>
          <w:rFonts w:ascii="Times New Roman" w:hAnsi="Times New Roman" w:cs="Times New Roman"/>
          <w:color w:val="000000" w:themeColor="text1"/>
          <w:sz w:val="24"/>
          <w:szCs w:val="24"/>
        </w:rPr>
        <w:fldChar w:fldCharType="separate"/>
      </w:r>
      <w:r w:rsidR="00622EFC" w:rsidRPr="00622EFC">
        <w:rPr>
          <w:rFonts w:ascii="Times New Roman" w:hAnsi="Times New Roman" w:cs="Times New Roman"/>
          <w:noProof/>
          <w:color w:val="000000" w:themeColor="text1"/>
          <w:sz w:val="24"/>
          <w:szCs w:val="24"/>
          <w:vertAlign w:val="superscript"/>
        </w:rPr>
        <w:t>9</w:t>
      </w:r>
      <w:r w:rsidR="00DA424F">
        <w:rPr>
          <w:rFonts w:ascii="Times New Roman" w:hAnsi="Times New Roman" w:cs="Times New Roman"/>
          <w:color w:val="000000" w:themeColor="text1"/>
          <w:sz w:val="24"/>
          <w:szCs w:val="24"/>
        </w:rPr>
        <w:fldChar w:fldCharType="end"/>
      </w:r>
      <w:r w:rsidRPr="00EB76E9">
        <w:rPr>
          <w:rFonts w:ascii="Times New Roman" w:hAnsi="Times New Roman" w:cs="Times New Roman"/>
          <w:color w:val="000000" w:themeColor="text1"/>
          <w:sz w:val="24"/>
          <w:szCs w:val="24"/>
        </w:rPr>
        <w:t xml:space="preserve">. </w:t>
      </w:r>
      <w:r w:rsidR="005060EE">
        <w:rPr>
          <w:rFonts w:ascii="Times New Roman" w:hAnsi="Times New Roman" w:cs="Times New Roman"/>
          <w:sz w:val="24"/>
          <w:szCs w:val="24"/>
        </w:rPr>
        <w:t xml:space="preserve">Full details </w:t>
      </w:r>
      <w:r w:rsidR="007870E5">
        <w:rPr>
          <w:rFonts w:ascii="Times New Roman" w:hAnsi="Times New Roman" w:cs="Times New Roman"/>
          <w:sz w:val="24"/>
          <w:szCs w:val="24"/>
        </w:rPr>
        <w:t xml:space="preserve">are described in the supplementary methods. </w:t>
      </w:r>
    </w:p>
    <w:p w14:paraId="59E49D26" w14:textId="77777777" w:rsidR="006D444E" w:rsidRDefault="006D444E" w:rsidP="00F027AD">
      <w:pPr>
        <w:spacing w:line="480" w:lineRule="auto"/>
        <w:jc w:val="both"/>
        <w:rPr>
          <w:rFonts w:ascii="Times New Roman" w:hAnsi="Times New Roman" w:cs="Times New Roman"/>
          <w:color w:val="000000" w:themeColor="text1"/>
          <w:sz w:val="24"/>
          <w:szCs w:val="24"/>
        </w:rPr>
      </w:pPr>
    </w:p>
    <w:p w14:paraId="759B3E77" w14:textId="629CAD30" w:rsidR="00CC694E" w:rsidRDefault="00D65F51" w:rsidP="00D168FE">
      <w:pPr>
        <w:spacing w:line="480" w:lineRule="auto"/>
        <w:jc w:val="both"/>
        <w:rPr>
          <w:rFonts w:ascii="Times New Roman" w:hAnsi="Times New Roman" w:cs="Times New Roman"/>
          <w:color w:val="000000" w:themeColor="text1"/>
          <w:sz w:val="24"/>
          <w:szCs w:val="24"/>
        </w:rPr>
      </w:pPr>
      <w:r w:rsidRPr="006875D3">
        <w:rPr>
          <w:rFonts w:ascii="Times New Roman" w:hAnsi="Times New Roman" w:cs="Times New Roman"/>
          <w:sz w:val="24"/>
          <w:szCs w:val="24"/>
        </w:rPr>
        <w:t xml:space="preserve">Situs was classified as: (1) situs solitus (SS), defined as normal organ arrangement, (2) situs inversus totalis (SIT), defined as mirror image arrangement of all organs </w:t>
      </w:r>
      <w:r w:rsidR="002E06EB">
        <w:rPr>
          <w:rFonts w:ascii="Times New Roman" w:hAnsi="Times New Roman" w:cs="Times New Roman"/>
          <w:sz w:val="24"/>
          <w:szCs w:val="24"/>
        </w:rPr>
        <w:t>or</w:t>
      </w:r>
      <w:r w:rsidR="002E06EB" w:rsidRPr="006875D3">
        <w:rPr>
          <w:rFonts w:ascii="Times New Roman" w:hAnsi="Times New Roman" w:cs="Times New Roman"/>
          <w:sz w:val="24"/>
          <w:szCs w:val="24"/>
        </w:rPr>
        <w:t xml:space="preserve"> </w:t>
      </w:r>
      <w:r w:rsidRPr="006875D3">
        <w:rPr>
          <w:rFonts w:ascii="Times New Roman" w:hAnsi="Times New Roman" w:cs="Times New Roman"/>
          <w:sz w:val="24"/>
          <w:szCs w:val="24"/>
        </w:rPr>
        <w:t>(3) SA, defined as any abnormal arrangement that was not SS or SIT</w:t>
      </w:r>
      <w:r>
        <w:rPr>
          <w:rFonts w:ascii="Times New Roman" w:hAnsi="Times New Roman" w:cs="Times New Roman"/>
          <w:sz w:val="24"/>
          <w:szCs w:val="24"/>
        </w:rPr>
        <w:t xml:space="preserve">. </w:t>
      </w:r>
      <w:r w:rsidRPr="006875D3">
        <w:rPr>
          <w:rFonts w:ascii="Times New Roman" w:hAnsi="Times New Roman" w:cs="Times New Roman"/>
          <w:color w:val="000000" w:themeColor="text1"/>
          <w:sz w:val="24"/>
          <w:szCs w:val="24"/>
        </w:rPr>
        <w:t>A two-stage system was used</w:t>
      </w:r>
      <w:r w:rsidRPr="006875D3" w:rsidDel="00A952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for org</w:t>
      </w:r>
      <w:r w:rsidR="00083752">
        <w:rPr>
          <w:rFonts w:ascii="Times New Roman" w:hAnsi="Times New Roman" w:cs="Times New Roman"/>
          <w:color w:val="000000" w:themeColor="text1"/>
          <w:sz w:val="24"/>
          <w:szCs w:val="24"/>
        </w:rPr>
        <w:t xml:space="preserve">an </w:t>
      </w:r>
      <w:r w:rsidR="005060EE">
        <w:rPr>
          <w:rFonts w:ascii="Times New Roman" w:hAnsi="Times New Roman" w:cs="Times New Roman"/>
          <w:color w:val="000000" w:themeColor="text1"/>
          <w:sz w:val="24"/>
          <w:szCs w:val="24"/>
        </w:rPr>
        <w:t xml:space="preserve">defect </w:t>
      </w:r>
      <w:r w:rsidR="00083752">
        <w:rPr>
          <w:rFonts w:ascii="Times New Roman" w:hAnsi="Times New Roman" w:cs="Times New Roman"/>
          <w:color w:val="000000" w:themeColor="text1"/>
          <w:sz w:val="24"/>
          <w:szCs w:val="24"/>
        </w:rPr>
        <w:t>classification</w:t>
      </w:r>
      <w:r w:rsidR="002E06EB">
        <w:rPr>
          <w:rFonts w:ascii="Times New Roman" w:hAnsi="Times New Roman" w:cs="Times New Roman"/>
          <w:color w:val="000000" w:themeColor="text1"/>
          <w:sz w:val="24"/>
          <w:szCs w:val="24"/>
        </w:rPr>
        <w:t xml:space="preserve"> (</w:t>
      </w:r>
      <w:r w:rsidR="00083752">
        <w:rPr>
          <w:rFonts w:ascii="Times New Roman" w:hAnsi="Times New Roman" w:cs="Times New Roman"/>
          <w:b/>
          <w:color w:val="000000" w:themeColor="text1"/>
          <w:sz w:val="24"/>
          <w:szCs w:val="24"/>
        </w:rPr>
        <w:t>Table</w:t>
      </w:r>
      <w:r w:rsidRPr="004D66BB">
        <w:rPr>
          <w:rFonts w:ascii="Times New Roman" w:hAnsi="Times New Roman" w:cs="Times New Roman"/>
          <w:b/>
          <w:color w:val="000000" w:themeColor="text1"/>
          <w:sz w:val="24"/>
          <w:szCs w:val="24"/>
        </w:rPr>
        <w:t xml:space="preserve"> </w:t>
      </w:r>
      <w:r w:rsidR="00083752">
        <w:rPr>
          <w:rFonts w:ascii="Times New Roman" w:hAnsi="Times New Roman" w:cs="Times New Roman"/>
          <w:b/>
          <w:color w:val="000000" w:themeColor="text1"/>
          <w:sz w:val="24"/>
          <w:szCs w:val="24"/>
        </w:rPr>
        <w:t>S1</w:t>
      </w:r>
      <w:r w:rsidR="002E06EB">
        <w:rPr>
          <w:rFonts w:ascii="Times New Roman" w:hAnsi="Times New Roman" w:cs="Times New Roman"/>
          <w:b/>
          <w:color w:val="000000" w:themeColor="text1"/>
          <w:sz w:val="24"/>
          <w:szCs w:val="24"/>
        </w:rPr>
        <w:t>)</w:t>
      </w:r>
      <w:r w:rsidRPr="004D66BB">
        <w:rPr>
          <w:rFonts w:ascii="Times New Roman" w:hAnsi="Times New Roman" w:cs="Times New Roman"/>
          <w:color w:val="000000" w:themeColor="text1"/>
          <w:sz w:val="24"/>
          <w:szCs w:val="24"/>
        </w:rPr>
        <w:t>. Statistical</w:t>
      </w:r>
      <w:r w:rsidRPr="006875D3">
        <w:rPr>
          <w:rFonts w:ascii="Times New Roman" w:hAnsi="Times New Roman" w:cs="Times New Roman"/>
          <w:color w:val="000000" w:themeColor="text1"/>
          <w:sz w:val="24"/>
          <w:szCs w:val="24"/>
        </w:rPr>
        <w:t xml:space="preserve"> analysis focussed on associations between clinical and genetic factors and two main outcomes: situs abnormality and CHD and/or structural laterality defects. Analysis was performed using Fisher’s exact test and univariate and multivariable logistic regression modelling.</w:t>
      </w:r>
      <w:r w:rsidR="00CC694E">
        <w:rPr>
          <w:rFonts w:ascii="Times New Roman" w:hAnsi="Times New Roman" w:cs="Times New Roman"/>
          <w:color w:val="000000" w:themeColor="text1"/>
          <w:sz w:val="24"/>
          <w:szCs w:val="24"/>
        </w:rPr>
        <w:t xml:space="preserve"> </w:t>
      </w:r>
    </w:p>
    <w:p w14:paraId="3CD8173F" w14:textId="77777777" w:rsidR="00CC694E" w:rsidRDefault="00CC694E" w:rsidP="00D168FE">
      <w:pPr>
        <w:spacing w:line="480" w:lineRule="auto"/>
        <w:jc w:val="both"/>
        <w:rPr>
          <w:rFonts w:ascii="Times New Roman" w:hAnsi="Times New Roman" w:cs="Times New Roman"/>
          <w:color w:val="000000" w:themeColor="text1"/>
          <w:sz w:val="24"/>
          <w:szCs w:val="24"/>
        </w:rPr>
      </w:pPr>
    </w:p>
    <w:p w14:paraId="2EF6E98D" w14:textId="5670DE7B" w:rsidR="00CC694E" w:rsidRDefault="002E06EB" w:rsidP="00D168FE">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CC694E" w:rsidRPr="00CC694E">
        <w:rPr>
          <w:rFonts w:ascii="Times New Roman" w:hAnsi="Times New Roman" w:cs="Times New Roman"/>
          <w:color w:val="000000" w:themeColor="text1"/>
          <w:sz w:val="24"/>
          <w:szCs w:val="24"/>
        </w:rPr>
        <w:t>enes were assigned to two groups (A and B) according to whether they have previously been associated to situs abnormalities in the literature</w:t>
      </w:r>
      <w:r>
        <w:rPr>
          <w:rFonts w:ascii="Times New Roman" w:hAnsi="Times New Roman" w:cs="Times New Roman"/>
          <w:color w:val="000000" w:themeColor="text1"/>
          <w:sz w:val="24"/>
          <w:szCs w:val="24"/>
        </w:rPr>
        <w:t xml:space="preserve"> (</w:t>
      </w:r>
      <w:r w:rsidR="00CC694E" w:rsidRPr="00CC694E">
        <w:rPr>
          <w:rFonts w:ascii="Times New Roman" w:hAnsi="Times New Roman" w:cs="Times New Roman"/>
          <w:b/>
          <w:color w:val="000000" w:themeColor="text1"/>
          <w:sz w:val="24"/>
          <w:szCs w:val="24"/>
        </w:rPr>
        <w:t>Table S2</w:t>
      </w:r>
      <w:r>
        <w:rPr>
          <w:rFonts w:ascii="Times New Roman" w:hAnsi="Times New Roman" w:cs="Times New Roman"/>
          <w:b/>
          <w:color w:val="000000" w:themeColor="text1"/>
          <w:sz w:val="24"/>
          <w:szCs w:val="24"/>
        </w:rPr>
        <w:t>)</w:t>
      </w:r>
      <w:r w:rsidR="00D168FE">
        <w:rPr>
          <w:rFonts w:ascii="Times New Roman" w:hAnsi="Times New Roman" w:cs="Times New Roman"/>
          <w:b/>
          <w:color w:val="000000" w:themeColor="text1"/>
          <w:sz w:val="24"/>
          <w:szCs w:val="24"/>
        </w:rPr>
        <w:t>:</w:t>
      </w:r>
      <w:r w:rsidR="00CC694E" w:rsidRPr="00CC694E">
        <w:rPr>
          <w:rFonts w:ascii="Times New Roman" w:hAnsi="Times New Roman" w:cs="Times New Roman"/>
          <w:color w:val="000000" w:themeColor="text1"/>
          <w:sz w:val="24"/>
          <w:szCs w:val="24"/>
        </w:rPr>
        <w:t xml:space="preserve"> Group A genes associated with situs abnormalities</w:t>
      </w:r>
      <w:r w:rsidR="00D168FE">
        <w:rPr>
          <w:rFonts w:ascii="Times New Roman" w:hAnsi="Times New Roman" w:cs="Times New Roman"/>
          <w:color w:val="000000" w:themeColor="text1"/>
          <w:sz w:val="24"/>
          <w:szCs w:val="24"/>
        </w:rPr>
        <w:t xml:space="preserve"> and </w:t>
      </w:r>
      <w:r w:rsidR="00CC694E" w:rsidRPr="00CC694E">
        <w:rPr>
          <w:rFonts w:ascii="Times New Roman" w:hAnsi="Times New Roman" w:cs="Times New Roman"/>
          <w:color w:val="000000" w:themeColor="text1"/>
          <w:sz w:val="24"/>
          <w:szCs w:val="24"/>
        </w:rPr>
        <w:t xml:space="preserve">Group B genes not </w:t>
      </w:r>
      <w:r w:rsidR="00CC694E">
        <w:rPr>
          <w:rFonts w:ascii="Times New Roman" w:hAnsi="Times New Roman" w:cs="Times New Roman"/>
          <w:color w:val="000000" w:themeColor="text1"/>
          <w:sz w:val="24"/>
          <w:szCs w:val="24"/>
        </w:rPr>
        <w:t xml:space="preserve">previously </w:t>
      </w:r>
      <w:r w:rsidR="00CC694E" w:rsidRPr="00CC694E">
        <w:rPr>
          <w:rFonts w:ascii="Times New Roman" w:hAnsi="Times New Roman" w:cs="Times New Roman"/>
          <w:color w:val="000000" w:themeColor="text1"/>
          <w:sz w:val="24"/>
          <w:szCs w:val="24"/>
        </w:rPr>
        <w:t>associated with situs a</w:t>
      </w:r>
      <w:r w:rsidR="00CC694E">
        <w:rPr>
          <w:rFonts w:ascii="Times New Roman" w:hAnsi="Times New Roman" w:cs="Times New Roman"/>
          <w:color w:val="000000" w:themeColor="text1"/>
          <w:sz w:val="24"/>
          <w:szCs w:val="24"/>
        </w:rPr>
        <w:t>bnormalities.</w:t>
      </w:r>
    </w:p>
    <w:p w14:paraId="5F0BA3E9" w14:textId="77777777" w:rsidR="00D168FE" w:rsidRDefault="00D168FE" w:rsidP="00F027AD">
      <w:pPr>
        <w:spacing w:line="480" w:lineRule="auto"/>
        <w:jc w:val="both"/>
        <w:rPr>
          <w:rFonts w:ascii="Times New Roman" w:eastAsiaTheme="majorEastAsia" w:hAnsi="Times New Roman" w:cs="Times New Roman"/>
          <w:b/>
          <w:bCs/>
          <w:color w:val="000000" w:themeColor="text1"/>
          <w:sz w:val="24"/>
          <w:szCs w:val="24"/>
        </w:rPr>
      </w:pPr>
      <w:r>
        <w:rPr>
          <w:rFonts w:ascii="Times New Roman" w:hAnsi="Times New Roman" w:cs="Times New Roman"/>
          <w:b/>
          <w:sz w:val="24"/>
          <w:szCs w:val="24"/>
        </w:rPr>
        <w:br w:type="page"/>
      </w:r>
    </w:p>
    <w:p w14:paraId="79D24658" w14:textId="6A15BD4A" w:rsidR="00D70A64" w:rsidRDefault="002A5E28" w:rsidP="00F027AD">
      <w:pPr>
        <w:pStyle w:val="Heading1"/>
        <w:spacing w:before="0" w:line="480" w:lineRule="auto"/>
        <w:jc w:val="both"/>
        <w:rPr>
          <w:rFonts w:ascii="Times New Roman" w:hAnsi="Times New Roman" w:cs="Times New Roman"/>
          <w:b/>
          <w:sz w:val="24"/>
          <w:szCs w:val="24"/>
        </w:rPr>
      </w:pPr>
      <w:r w:rsidRPr="00134E24">
        <w:rPr>
          <w:rFonts w:ascii="Times New Roman" w:hAnsi="Times New Roman" w:cs="Times New Roman"/>
          <w:b/>
          <w:sz w:val="24"/>
          <w:szCs w:val="24"/>
        </w:rPr>
        <w:lastRenderedPageBreak/>
        <w:t>Results</w:t>
      </w:r>
    </w:p>
    <w:p w14:paraId="3856D8FF" w14:textId="77777777" w:rsidR="00D168FE" w:rsidRPr="00F027AD" w:rsidRDefault="00D168FE" w:rsidP="00F027AD"/>
    <w:p w14:paraId="537EE0A3" w14:textId="0E1D7247" w:rsidR="009B01E0" w:rsidRPr="009B01E0" w:rsidRDefault="00D168FE" w:rsidP="00D168FE">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w:t>
      </w:r>
      <w:r w:rsidR="009B01E0" w:rsidRPr="009B01E0">
        <w:rPr>
          <w:rFonts w:ascii="Times New Roman" w:hAnsi="Times New Roman" w:cs="Times New Roman"/>
          <w:color w:val="000000" w:themeColor="text1"/>
          <w:sz w:val="24"/>
          <w:szCs w:val="24"/>
        </w:rPr>
        <w:t xml:space="preserve">linical data and genetic test results available for analysis in the 389 confirmed PCD patients in the study is shown in </w:t>
      </w:r>
      <w:r w:rsidR="009B01E0" w:rsidRPr="00083752">
        <w:rPr>
          <w:rFonts w:ascii="Times New Roman" w:hAnsi="Times New Roman" w:cs="Times New Roman"/>
          <w:color w:val="000000" w:themeColor="text1"/>
          <w:sz w:val="24"/>
          <w:szCs w:val="24"/>
        </w:rPr>
        <w:t xml:space="preserve">supplementary </w:t>
      </w:r>
      <w:r w:rsidR="009B01E0" w:rsidRPr="004D66BB">
        <w:rPr>
          <w:rFonts w:ascii="Times New Roman" w:hAnsi="Times New Roman" w:cs="Times New Roman"/>
          <w:b/>
          <w:color w:val="000000" w:themeColor="text1"/>
          <w:sz w:val="24"/>
          <w:szCs w:val="24"/>
        </w:rPr>
        <w:t xml:space="preserve">Figure </w:t>
      </w:r>
      <w:r w:rsidR="003C33B5">
        <w:rPr>
          <w:rFonts w:ascii="Times New Roman" w:hAnsi="Times New Roman" w:cs="Times New Roman"/>
          <w:b/>
          <w:color w:val="000000" w:themeColor="text1"/>
          <w:sz w:val="24"/>
          <w:szCs w:val="24"/>
        </w:rPr>
        <w:t>S1</w:t>
      </w:r>
      <w:r w:rsidRPr="00F027AD">
        <w:rPr>
          <w:rFonts w:ascii="Times New Roman" w:hAnsi="Times New Roman" w:cs="Times New Roman"/>
          <w:color w:val="000000" w:themeColor="text1"/>
          <w:sz w:val="24"/>
          <w:szCs w:val="24"/>
        </w:rPr>
        <w:t xml:space="preserve">, along with </w:t>
      </w:r>
      <w:r>
        <w:rPr>
          <w:rFonts w:ascii="Times New Roman" w:hAnsi="Times New Roman" w:cs="Times New Roman"/>
          <w:color w:val="000000" w:themeColor="text1"/>
          <w:sz w:val="24"/>
          <w:szCs w:val="24"/>
        </w:rPr>
        <w:t>the d</w:t>
      </w:r>
      <w:r w:rsidR="00083752">
        <w:rPr>
          <w:rFonts w:ascii="Times New Roman" w:hAnsi="Times New Roman" w:cs="Times New Roman"/>
          <w:color w:val="000000" w:themeColor="text1"/>
          <w:sz w:val="24"/>
          <w:szCs w:val="24"/>
        </w:rPr>
        <w:t xml:space="preserve">etails of CHD and laterality defects identified </w:t>
      </w:r>
      <w:r>
        <w:rPr>
          <w:rFonts w:ascii="Times New Roman" w:hAnsi="Times New Roman" w:cs="Times New Roman"/>
          <w:color w:val="000000" w:themeColor="text1"/>
          <w:sz w:val="24"/>
          <w:szCs w:val="24"/>
        </w:rPr>
        <w:t>(</w:t>
      </w:r>
      <w:r w:rsidR="00CA3EB7">
        <w:rPr>
          <w:rFonts w:ascii="Times New Roman" w:hAnsi="Times New Roman" w:cs="Times New Roman"/>
          <w:color w:val="000000" w:themeColor="text1"/>
          <w:sz w:val="24"/>
          <w:szCs w:val="24"/>
        </w:rPr>
        <w:t xml:space="preserve">online </w:t>
      </w:r>
      <w:r w:rsidR="00083752">
        <w:rPr>
          <w:rFonts w:ascii="Times New Roman" w:hAnsi="Times New Roman" w:cs="Times New Roman"/>
          <w:color w:val="000000" w:themeColor="text1"/>
          <w:sz w:val="24"/>
          <w:szCs w:val="24"/>
        </w:rPr>
        <w:t xml:space="preserve">supplementary </w:t>
      </w:r>
      <w:r w:rsidR="00083752">
        <w:rPr>
          <w:rFonts w:ascii="Times New Roman" w:hAnsi="Times New Roman" w:cs="Times New Roman"/>
          <w:b/>
          <w:color w:val="000000" w:themeColor="text1"/>
          <w:sz w:val="24"/>
          <w:szCs w:val="24"/>
        </w:rPr>
        <w:t>Table S</w:t>
      </w:r>
      <w:r w:rsidR="00CA3EB7">
        <w:rPr>
          <w:rFonts w:ascii="Times New Roman" w:hAnsi="Times New Roman" w:cs="Times New Roman"/>
          <w:b/>
          <w:color w:val="000000" w:themeColor="text1"/>
          <w:sz w:val="24"/>
          <w:szCs w:val="24"/>
        </w:rPr>
        <w:t>3</w:t>
      </w:r>
      <w:r w:rsidRPr="00F027AD">
        <w:rPr>
          <w:rFonts w:ascii="Times New Roman" w:hAnsi="Times New Roman" w:cs="Times New Roman"/>
          <w:color w:val="000000" w:themeColor="text1"/>
          <w:sz w:val="24"/>
          <w:szCs w:val="24"/>
        </w:rPr>
        <w:t>) and f</w:t>
      </w:r>
      <w:r w:rsidR="003C33B5" w:rsidRPr="00D168FE">
        <w:rPr>
          <w:rFonts w:ascii="Times New Roman" w:hAnsi="Times New Roman" w:cs="Times New Roman"/>
          <w:color w:val="000000" w:themeColor="text1"/>
          <w:sz w:val="24"/>
          <w:szCs w:val="24"/>
        </w:rPr>
        <w:t>ull</w:t>
      </w:r>
      <w:r w:rsidR="003C33B5">
        <w:rPr>
          <w:rFonts w:ascii="Times New Roman" w:hAnsi="Times New Roman" w:cs="Times New Roman"/>
          <w:color w:val="000000" w:themeColor="text1"/>
          <w:sz w:val="24"/>
          <w:szCs w:val="24"/>
        </w:rPr>
        <w:t xml:space="preserve"> results of statistical regression modelling </w:t>
      </w:r>
      <w:r>
        <w:rPr>
          <w:rFonts w:ascii="Times New Roman" w:hAnsi="Times New Roman" w:cs="Times New Roman"/>
          <w:color w:val="000000" w:themeColor="text1"/>
          <w:sz w:val="24"/>
          <w:szCs w:val="24"/>
        </w:rPr>
        <w:t>(</w:t>
      </w:r>
      <w:r w:rsidR="00CA3EB7">
        <w:rPr>
          <w:rFonts w:ascii="Times New Roman" w:hAnsi="Times New Roman" w:cs="Times New Roman"/>
          <w:color w:val="000000" w:themeColor="text1"/>
          <w:sz w:val="24"/>
          <w:szCs w:val="24"/>
        </w:rPr>
        <w:t xml:space="preserve">online </w:t>
      </w:r>
      <w:r w:rsidR="00CC694E">
        <w:rPr>
          <w:rFonts w:ascii="Times New Roman" w:hAnsi="Times New Roman" w:cs="Times New Roman"/>
          <w:color w:val="000000" w:themeColor="text1"/>
          <w:sz w:val="24"/>
          <w:szCs w:val="24"/>
        </w:rPr>
        <w:t xml:space="preserve">supplementary </w:t>
      </w:r>
      <w:r w:rsidR="003C33B5" w:rsidRPr="002C5A93">
        <w:rPr>
          <w:rFonts w:ascii="Times New Roman" w:hAnsi="Times New Roman" w:cs="Times New Roman"/>
          <w:b/>
          <w:color w:val="000000" w:themeColor="text1"/>
          <w:sz w:val="24"/>
          <w:szCs w:val="24"/>
        </w:rPr>
        <w:t>Table S</w:t>
      </w:r>
      <w:r w:rsidR="00CA3EB7">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w:t>
      </w:r>
      <w:r w:rsidR="003C33B5">
        <w:rPr>
          <w:rFonts w:ascii="Times New Roman" w:hAnsi="Times New Roman" w:cs="Times New Roman"/>
          <w:color w:val="000000" w:themeColor="text1"/>
          <w:sz w:val="24"/>
          <w:szCs w:val="24"/>
        </w:rPr>
        <w:t>.</w:t>
      </w:r>
    </w:p>
    <w:p w14:paraId="0B3D8E0B" w14:textId="77777777" w:rsidR="009B01E0" w:rsidRPr="009B01E0" w:rsidRDefault="009B01E0" w:rsidP="00F027AD">
      <w:pPr>
        <w:spacing w:line="480" w:lineRule="auto"/>
        <w:jc w:val="both"/>
      </w:pPr>
    </w:p>
    <w:p w14:paraId="103403B0" w14:textId="2FFCBAC8" w:rsidR="007B1624" w:rsidRPr="006875D3" w:rsidRDefault="007B1624" w:rsidP="00D168FE">
      <w:pPr>
        <w:spacing w:line="480" w:lineRule="auto"/>
        <w:jc w:val="both"/>
        <w:rPr>
          <w:rFonts w:ascii="Times New Roman" w:hAnsi="Times New Roman" w:cs="Times New Roman"/>
          <w:color w:val="000000" w:themeColor="text1"/>
          <w:sz w:val="24"/>
          <w:szCs w:val="24"/>
        </w:rPr>
      </w:pPr>
      <w:r w:rsidRPr="00BC06E8">
        <w:rPr>
          <w:rFonts w:ascii="Times New Roman" w:hAnsi="Times New Roman" w:cs="Times New Roman"/>
          <w:b/>
          <w:color w:val="000000" w:themeColor="text1"/>
          <w:sz w:val="24"/>
          <w:szCs w:val="24"/>
        </w:rPr>
        <w:t>Situs</w:t>
      </w:r>
      <w:r>
        <w:rPr>
          <w:rFonts w:ascii="Times New Roman" w:hAnsi="Times New Roman" w:cs="Times New Roman"/>
          <w:b/>
          <w:color w:val="000000" w:themeColor="text1"/>
          <w:sz w:val="24"/>
          <w:szCs w:val="24"/>
        </w:rPr>
        <w:t xml:space="preserve"> abnormalities</w:t>
      </w:r>
      <w:r w:rsidR="00D168FE">
        <w:rPr>
          <w:rFonts w:ascii="Times New Roman" w:hAnsi="Times New Roman" w:cs="Times New Roman"/>
          <w:b/>
          <w:color w:val="000000" w:themeColor="text1"/>
          <w:sz w:val="24"/>
          <w:szCs w:val="24"/>
        </w:rPr>
        <w:t xml:space="preserve">: </w:t>
      </w:r>
      <w:r w:rsidRPr="006875D3">
        <w:rPr>
          <w:rFonts w:ascii="Times New Roman" w:hAnsi="Times New Roman" w:cs="Times New Roman"/>
          <w:color w:val="000000" w:themeColor="text1"/>
          <w:sz w:val="24"/>
          <w:szCs w:val="24"/>
        </w:rPr>
        <w:t>49.2%</w:t>
      </w:r>
      <w:r>
        <w:rPr>
          <w:rFonts w:ascii="Times New Roman" w:hAnsi="Times New Roman" w:cs="Times New Roman"/>
          <w:color w:val="000000" w:themeColor="text1"/>
          <w:sz w:val="24"/>
          <w:szCs w:val="24"/>
        </w:rPr>
        <w:t xml:space="preserve"> </w:t>
      </w:r>
      <w:r w:rsidRPr="006875D3">
        <w:rPr>
          <w:rFonts w:ascii="Times New Roman" w:hAnsi="Times New Roman" w:cs="Times New Roman"/>
          <w:color w:val="000000" w:themeColor="text1"/>
          <w:sz w:val="24"/>
          <w:szCs w:val="24"/>
        </w:rPr>
        <w:t>patients had SS</w:t>
      </w:r>
      <w:r>
        <w:rPr>
          <w:rFonts w:ascii="Times New Roman" w:hAnsi="Times New Roman" w:cs="Times New Roman"/>
          <w:color w:val="000000" w:themeColor="text1"/>
          <w:sz w:val="24"/>
          <w:szCs w:val="24"/>
        </w:rPr>
        <w:t>,</w:t>
      </w:r>
      <w:r w:rsidRPr="006875D3">
        <w:rPr>
          <w:rFonts w:ascii="Times New Roman" w:hAnsi="Times New Roman" w:cs="Times New Roman"/>
          <w:color w:val="000000" w:themeColor="text1"/>
          <w:sz w:val="24"/>
          <w:szCs w:val="24"/>
        </w:rPr>
        <w:t xml:space="preserve"> 41.9%</w:t>
      </w:r>
      <w:r>
        <w:rPr>
          <w:rFonts w:ascii="Times New Roman" w:hAnsi="Times New Roman" w:cs="Times New Roman"/>
          <w:color w:val="000000" w:themeColor="text1"/>
          <w:sz w:val="24"/>
          <w:szCs w:val="24"/>
        </w:rPr>
        <w:t xml:space="preserve"> had SIT</w:t>
      </w:r>
      <w:r w:rsidRPr="006875D3">
        <w:rPr>
          <w:rFonts w:ascii="Times New Roman" w:hAnsi="Times New Roman" w:cs="Times New Roman"/>
          <w:color w:val="000000" w:themeColor="text1"/>
          <w:sz w:val="24"/>
          <w:szCs w:val="24"/>
        </w:rPr>
        <w:t xml:space="preserve"> and 8.9%</w:t>
      </w:r>
      <w:r>
        <w:rPr>
          <w:rFonts w:ascii="Times New Roman" w:hAnsi="Times New Roman" w:cs="Times New Roman"/>
          <w:color w:val="000000" w:themeColor="text1"/>
          <w:sz w:val="24"/>
          <w:szCs w:val="24"/>
        </w:rPr>
        <w:t xml:space="preserve"> had SA</w:t>
      </w:r>
      <w:r w:rsidRPr="006875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Pr="003A72A6">
        <w:rPr>
          <w:rFonts w:ascii="Times New Roman" w:hAnsi="Times New Roman" w:cs="Times New Roman"/>
          <w:color w:val="000000" w:themeColor="text1"/>
          <w:sz w:val="24"/>
          <w:szCs w:val="24"/>
        </w:rPr>
        <w:t xml:space="preserve">he distribution of normal and abnormal situs arrangements was assessed for each </w:t>
      </w:r>
      <w:r w:rsidR="00D168FE">
        <w:rPr>
          <w:rFonts w:ascii="Times New Roman" w:hAnsi="Times New Roman" w:cs="Times New Roman"/>
          <w:color w:val="000000" w:themeColor="text1"/>
          <w:sz w:val="24"/>
          <w:szCs w:val="24"/>
        </w:rPr>
        <w:t xml:space="preserve">of 27 </w:t>
      </w:r>
      <w:r w:rsidR="006F1910">
        <w:rPr>
          <w:rFonts w:ascii="Times New Roman" w:hAnsi="Times New Roman" w:cs="Times New Roman"/>
          <w:color w:val="000000" w:themeColor="text1"/>
          <w:sz w:val="24"/>
          <w:szCs w:val="24"/>
        </w:rPr>
        <w:t>PCD gene</w:t>
      </w:r>
      <w:r w:rsidR="00D168FE">
        <w:rPr>
          <w:rFonts w:ascii="Times New Roman" w:hAnsi="Times New Roman" w:cs="Times New Roman"/>
          <w:color w:val="000000" w:themeColor="text1"/>
          <w:sz w:val="24"/>
          <w:szCs w:val="24"/>
        </w:rPr>
        <w:t>s</w:t>
      </w:r>
      <w:r w:rsidRPr="003A72A6">
        <w:rPr>
          <w:rFonts w:ascii="Times New Roman" w:hAnsi="Times New Roman" w:cs="Times New Roman"/>
          <w:color w:val="000000" w:themeColor="text1"/>
          <w:sz w:val="24"/>
          <w:szCs w:val="24"/>
        </w:rPr>
        <w:t xml:space="preserve"> found to be mutated in </w:t>
      </w:r>
      <w:r w:rsidR="00D168FE">
        <w:rPr>
          <w:rFonts w:ascii="Times New Roman" w:hAnsi="Times New Roman" w:cs="Times New Roman"/>
          <w:color w:val="000000" w:themeColor="text1"/>
          <w:sz w:val="24"/>
          <w:szCs w:val="24"/>
        </w:rPr>
        <w:t xml:space="preserve">the </w:t>
      </w:r>
      <w:r w:rsidRPr="003A72A6">
        <w:rPr>
          <w:rFonts w:ascii="Times New Roman" w:hAnsi="Times New Roman" w:cs="Times New Roman"/>
          <w:color w:val="000000" w:themeColor="text1"/>
          <w:sz w:val="24"/>
          <w:szCs w:val="24"/>
        </w:rPr>
        <w:t xml:space="preserve">199 patients for whom both situs was determined and genetics solved. Notably, for 18 genes, patients with bi-allelic mutations had normal or abnormal situs, whilst patients with bi-allelic mutations in the other 9 genes all had </w:t>
      </w:r>
      <w:r w:rsidR="006C76FE">
        <w:rPr>
          <w:rFonts w:ascii="Times New Roman" w:hAnsi="Times New Roman" w:cs="Times New Roman"/>
          <w:color w:val="000000" w:themeColor="text1"/>
          <w:sz w:val="24"/>
          <w:szCs w:val="24"/>
        </w:rPr>
        <w:t xml:space="preserve">normal situs </w:t>
      </w:r>
      <w:r w:rsidRPr="003A72A6">
        <w:rPr>
          <w:rFonts w:ascii="Times New Roman" w:hAnsi="Times New Roman" w:cs="Times New Roman"/>
          <w:color w:val="000000" w:themeColor="text1"/>
          <w:sz w:val="24"/>
          <w:szCs w:val="24"/>
        </w:rPr>
        <w:t>(</w:t>
      </w:r>
      <w:r w:rsidRPr="003A72A6">
        <w:rPr>
          <w:rFonts w:ascii="Times New Roman" w:hAnsi="Times New Roman" w:cs="Times New Roman"/>
          <w:b/>
          <w:color w:val="000000" w:themeColor="text1"/>
          <w:sz w:val="24"/>
          <w:szCs w:val="24"/>
        </w:rPr>
        <w:t xml:space="preserve">Figure </w:t>
      </w:r>
      <w:r>
        <w:rPr>
          <w:rFonts w:ascii="Times New Roman" w:hAnsi="Times New Roman" w:cs="Times New Roman"/>
          <w:b/>
          <w:color w:val="000000" w:themeColor="text1"/>
          <w:sz w:val="24"/>
          <w:szCs w:val="24"/>
        </w:rPr>
        <w:t>1</w:t>
      </w:r>
      <w:r w:rsidRPr="003A72A6">
        <w:rPr>
          <w:rFonts w:ascii="Times New Roman" w:hAnsi="Times New Roman" w:cs="Times New Roman"/>
          <w:color w:val="000000" w:themeColor="text1"/>
          <w:sz w:val="24"/>
          <w:szCs w:val="24"/>
        </w:rPr>
        <w:t>).</w:t>
      </w:r>
      <w:r w:rsidRPr="006875D3">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 </w:t>
      </w:r>
      <w:r w:rsidRPr="006875D3">
        <w:rPr>
          <w:rFonts w:ascii="Times New Roman" w:hAnsi="Times New Roman" w:cs="Times New Roman"/>
          <w:color w:val="000000" w:themeColor="text1"/>
          <w:sz w:val="24"/>
          <w:szCs w:val="24"/>
        </w:rPr>
        <w:t xml:space="preserve">This difference in frequency of </w:t>
      </w:r>
      <w:r w:rsidR="006C76FE">
        <w:rPr>
          <w:rFonts w:ascii="Times New Roman" w:hAnsi="Times New Roman" w:cs="Times New Roman"/>
          <w:color w:val="000000" w:themeColor="text1"/>
          <w:sz w:val="24"/>
          <w:szCs w:val="24"/>
        </w:rPr>
        <w:t>situs abnormality between patients with mutations in group B vs group A genes</w:t>
      </w:r>
      <w:r w:rsidRPr="006875D3">
        <w:rPr>
          <w:rFonts w:ascii="Times New Roman" w:hAnsi="Times New Roman" w:cs="Times New Roman"/>
          <w:color w:val="000000" w:themeColor="text1"/>
          <w:sz w:val="24"/>
          <w:szCs w:val="24"/>
        </w:rPr>
        <w:t xml:space="preserve"> (0/38 vs. 98/161 respectively) highlights a significant association between situs abnormality in our cohort and the literature evidence for situs abnormality (p-value &lt; 0.001</w:t>
      </w:r>
      <w:r w:rsidR="00D168FE">
        <w:rPr>
          <w:rFonts w:ascii="Times New Roman" w:hAnsi="Times New Roman" w:cs="Times New Roman"/>
          <w:color w:val="000000" w:themeColor="text1"/>
          <w:sz w:val="24"/>
          <w:szCs w:val="24"/>
        </w:rPr>
        <w:t xml:space="preserve">, </w:t>
      </w:r>
      <w:r w:rsidR="00D168FE" w:rsidRPr="006875D3">
        <w:rPr>
          <w:rFonts w:ascii="Times New Roman" w:hAnsi="Times New Roman" w:cs="Times New Roman"/>
          <w:color w:val="000000" w:themeColor="text1"/>
          <w:sz w:val="24"/>
          <w:szCs w:val="24"/>
        </w:rPr>
        <w:t>Fisher's exact test</w:t>
      </w:r>
      <w:r w:rsidRPr="006875D3">
        <w:rPr>
          <w:rFonts w:ascii="Times New Roman" w:hAnsi="Times New Roman" w:cs="Times New Roman"/>
          <w:color w:val="000000" w:themeColor="text1"/>
          <w:sz w:val="24"/>
          <w:szCs w:val="24"/>
        </w:rPr>
        <w:t>)</w:t>
      </w:r>
      <w:r w:rsidR="00D168FE">
        <w:rPr>
          <w:rFonts w:ascii="Times New Roman" w:hAnsi="Times New Roman" w:cs="Times New Roman"/>
          <w:color w:val="000000" w:themeColor="text1"/>
          <w:sz w:val="24"/>
          <w:szCs w:val="24"/>
        </w:rPr>
        <w:t xml:space="preserve"> (</w:t>
      </w:r>
      <w:r w:rsidR="00CA3EB7">
        <w:rPr>
          <w:rFonts w:ascii="Times New Roman" w:hAnsi="Times New Roman" w:cs="Times New Roman"/>
          <w:color w:val="000000" w:themeColor="text1"/>
          <w:sz w:val="24"/>
          <w:szCs w:val="24"/>
        </w:rPr>
        <w:t xml:space="preserve">online </w:t>
      </w:r>
      <w:r w:rsidR="00CC694E">
        <w:rPr>
          <w:rFonts w:ascii="Times New Roman" w:hAnsi="Times New Roman" w:cs="Times New Roman"/>
          <w:color w:val="000000" w:themeColor="text1"/>
          <w:sz w:val="24"/>
          <w:szCs w:val="24"/>
        </w:rPr>
        <w:t xml:space="preserve">supplementary </w:t>
      </w:r>
      <w:r w:rsidR="006C76FE" w:rsidRPr="002C5A93">
        <w:rPr>
          <w:rFonts w:ascii="Times New Roman" w:hAnsi="Times New Roman" w:cs="Times New Roman"/>
          <w:b/>
          <w:color w:val="000000" w:themeColor="text1"/>
          <w:sz w:val="24"/>
          <w:szCs w:val="24"/>
        </w:rPr>
        <w:t>Table S</w:t>
      </w:r>
      <w:r w:rsidR="00CA3EB7">
        <w:rPr>
          <w:rFonts w:ascii="Times New Roman" w:hAnsi="Times New Roman" w:cs="Times New Roman"/>
          <w:b/>
          <w:color w:val="000000" w:themeColor="text1"/>
          <w:sz w:val="24"/>
          <w:szCs w:val="24"/>
        </w:rPr>
        <w:t>4</w:t>
      </w:r>
      <w:r w:rsidR="006C76FE" w:rsidRPr="002C5A93">
        <w:rPr>
          <w:rFonts w:ascii="Times New Roman" w:hAnsi="Times New Roman" w:cs="Times New Roman"/>
          <w:b/>
          <w:color w:val="000000" w:themeColor="text1"/>
          <w:sz w:val="24"/>
          <w:szCs w:val="24"/>
        </w:rPr>
        <w:t>,</w:t>
      </w:r>
      <w:r w:rsidR="006C76FE">
        <w:rPr>
          <w:rFonts w:ascii="Times New Roman" w:hAnsi="Times New Roman" w:cs="Times New Roman"/>
          <w:color w:val="000000" w:themeColor="text1"/>
          <w:sz w:val="24"/>
          <w:szCs w:val="24"/>
        </w:rPr>
        <w:t xml:space="preserve"> outcome 1</w:t>
      </w:r>
      <w:r w:rsidR="00D168FE">
        <w:rPr>
          <w:rFonts w:ascii="Times New Roman" w:hAnsi="Times New Roman" w:cs="Times New Roman"/>
          <w:color w:val="000000" w:themeColor="text1"/>
          <w:sz w:val="24"/>
          <w:szCs w:val="24"/>
        </w:rPr>
        <w:t>)</w:t>
      </w:r>
      <w:r w:rsidR="006C76FE">
        <w:rPr>
          <w:rFonts w:ascii="Times New Roman" w:hAnsi="Times New Roman" w:cs="Times New Roman"/>
          <w:color w:val="000000" w:themeColor="text1"/>
          <w:sz w:val="24"/>
          <w:szCs w:val="24"/>
        </w:rPr>
        <w:t>.</w:t>
      </w:r>
    </w:p>
    <w:p w14:paraId="367E37AD" w14:textId="77777777" w:rsidR="007B1624" w:rsidRPr="006875D3" w:rsidRDefault="007B1624" w:rsidP="00D168FE">
      <w:pPr>
        <w:spacing w:line="480" w:lineRule="auto"/>
        <w:jc w:val="both"/>
        <w:rPr>
          <w:rFonts w:ascii="Times New Roman" w:hAnsi="Times New Roman" w:cs="Times New Roman"/>
          <w:color w:val="000000" w:themeColor="text1"/>
          <w:sz w:val="24"/>
          <w:szCs w:val="24"/>
        </w:rPr>
      </w:pPr>
    </w:p>
    <w:p w14:paraId="232ABF4B" w14:textId="5D6F0C8A" w:rsidR="007B1624" w:rsidRDefault="00CC694E" w:rsidP="00D168FE">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7B1624" w:rsidRPr="006875D3">
        <w:rPr>
          <w:rFonts w:ascii="Times New Roman" w:hAnsi="Times New Roman" w:cs="Times New Roman"/>
          <w:color w:val="000000" w:themeColor="text1"/>
          <w:sz w:val="24"/>
          <w:szCs w:val="24"/>
        </w:rPr>
        <w:t xml:space="preserve">arental consanguinity, ethnicity and functional gene effect </w:t>
      </w:r>
      <w:r>
        <w:rPr>
          <w:rFonts w:ascii="Times New Roman" w:hAnsi="Times New Roman" w:cs="Times New Roman"/>
          <w:color w:val="000000" w:themeColor="text1"/>
          <w:sz w:val="24"/>
          <w:szCs w:val="24"/>
        </w:rPr>
        <w:t>were evaluated as</w:t>
      </w:r>
      <w:r w:rsidR="007B1624" w:rsidRPr="006875D3">
        <w:rPr>
          <w:rFonts w:ascii="Times New Roman" w:hAnsi="Times New Roman" w:cs="Times New Roman"/>
          <w:color w:val="000000" w:themeColor="text1"/>
          <w:sz w:val="24"/>
          <w:szCs w:val="24"/>
        </w:rPr>
        <w:t xml:space="preserve"> potential risk factors for situs abnormality.</w:t>
      </w:r>
      <w:r w:rsidR="003C33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w:t>
      </w:r>
      <w:r w:rsidR="007B1624" w:rsidRPr="006875D3">
        <w:rPr>
          <w:rFonts w:ascii="Times New Roman" w:hAnsi="Times New Roman" w:cs="Times New Roman"/>
          <w:color w:val="000000" w:themeColor="text1"/>
          <w:sz w:val="24"/>
          <w:szCs w:val="24"/>
        </w:rPr>
        <w:t>nly parental consanguinity was found to be significantly associated with situs abnormality</w:t>
      </w:r>
      <w:r w:rsidR="002C5A93">
        <w:rPr>
          <w:rFonts w:ascii="Times New Roman" w:hAnsi="Times New Roman" w:cs="Times New Roman"/>
          <w:color w:val="000000" w:themeColor="text1"/>
          <w:sz w:val="24"/>
          <w:szCs w:val="24"/>
        </w:rPr>
        <w:t xml:space="preserve"> </w:t>
      </w:r>
      <w:r w:rsidR="002C5A93" w:rsidRPr="002C5A93">
        <w:rPr>
          <w:rFonts w:ascii="Times New Roman" w:hAnsi="Times New Roman" w:cs="Times New Roman"/>
          <w:color w:val="000000" w:themeColor="text1"/>
          <w:sz w:val="24"/>
          <w:szCs w:val="24"/>
        </w:rPr>
        <w:t>(</w:t>
      </w:r>
      <w:r w:rsidR="00CA3EB7">
        <w:rPr>
          <w:rFonts w:ascii="Times New Roman" w:hAnsi="Times New Roman" w:cs="Times New Roman"/>
          <w:color w:val="000000" w:themeColor="text1"/>
          <w:sz w:val="24"/>
          <w:szCs w:val="24"/>
        </w:rPr>
        <w:t xml:space="preserve">online supplementary </w:t>
      </w:r>
      <w:r w:rsidR="002C5A93" w:rsidRPr="002C5A93">
        <w:rPr>
          <w:rFonts w:ascii="Times New Roman" w:hAnsi="Times New Roman" w:cs="Times New Roman"/>
          <w:b/>
          <w:color w:val="000000" w:themeColor="text1"/>
          <w:sz w:val="24"/>
          <w:szCs w:val="24"/>
        </w:rPr>
        <w:t>Table S</w:t>
      </w:r>
      <w:r w:rsidR="00CA3EB7">
        <w:rPr>
          <w:rFonts w:ascii="Times New Roman" w:hAnsi="Times New Roman" w:cs="Times New Roman"/>
          <w:b/>
          <w:color w:val="000000" w:themeColor="text1"/>
          <w:sz w:val="24"/>
          <w:szCs w:val="24"/>
        </w:rPr>
        <w:t>4</w:t>
      </w:r>
      <w:r w:rsidR="002C5A93" w:rsidRPr="002C5A93">
        <w:rPr>
          <w:rFonts w:ascii="Times New Roman" w:hAnsi="Times New Roman" w:cs="Times New Roman"/>
          <w:b/>
          <w:color w:val="000000" w:themeColor="text1"/>
          <w:sz w:val="24"/>
          <w:szCs w:val="24"/>
        </w:rPr>
        <w:t>,</w:t>
      </w:r>
      <w:r w:rsidR="002C5A93">
        <w:rPr>
          <w:rFonts w:ascii="Times New Roman" w:hAnsi="Times New Roman" w:cs="Times New Roman"/>
          <w:color w:val="000000" w:themeColor="text1"/>
          <w:sz w:val="24"/>
          <w:szCs w:val="24"/>
        </w:rPr>
        <w:t xml:space="preserve"> outcome 1)</w:t>
      </w:r>
      <w:r w:rsidR="007B1624">
        <w:rPr>
          <w:rFonts w:ascii="Times New Roman" w:hAnsi="Times New Roman" w:cs="Times New Roman"/>
          <w:color w:val="000000" w:themeColor="text1"/>
          <w:sz w:val="24"/>
          <w:szCs w:val="24"/>
        </w:rPr>
        <w:t xml:space="preserve">. </w:t>
      </w:r>
      <w:r w:rsidR="007B1624" w:rsidRPr="006875D3">
        <w:rPr>
          <w:rFonts w:ascii="Times New Roman" w:hAnsi="Times New Roman" w:cs="Times New Roman"/>
          <w:color w:val="000000" w:themeColor="text1"/>
          <w:sz w:val="24"/>
          <w:szCs w:val="24"/>
        </w:rPr>
        <w:t xml:space="preserve">Univariate modelling suggests there is a 77.2% increase in the odds of situs abnormality for patients with consanguineous parents compared to those with non-consanguineous parents (OR = 1.77, p = 0.02, 95% CI (1.09 – 2.88)). </w:t>
      </w:r>
    </w:p>
    <w:p w14:paraId="39F952C0" w14:textId="77777777" w:rsidR="007B1624" w:rsidRPr="00594F65" w:rsidRDefault="007B1624" w:rsidP="00D168FE">
      <w:pPr>
        <w:spacing w:line="480" w:lineRule="auto"/>
        <w:jc w:val="both"/>
        <w:rPr>
          <w:rFonts w:ascii="Times New Roman" w:hAnsi="Times New Roman" w:cs="Times New Roman"/>
          <w:color w:val="000000" w:themeColor="text1"/>
          <w:sz w:val="24"/>
          <w:szCs w:val="24"/>
        </w:rPr>
      </w:pPr>
    </w:p>
    <w:p w14:paraId="2CE85390" w14:textId="535E7E32" w:rsidR="007B1624" w:rsidRDefault="007B1624" w:rsidP="00D168FE">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Congenital heart defects and structural laterality defects: </w:t>
      </w:r>
      <w:r w:rsidR="00CC694E">
        <w:rPr>
          <w:rFonts w:ascii="Times New Roman" w:hAnsi="Times New Roman" w:cs="Times New Roman"/>
          <w:color w:val="000000" w:themeColor="text1"/>
          <w:sz w:val="24"/>
          <w:szCs w:val="24"/>
        </w:rPr>
        <w:t>25.2% of patients</w:t>
      </w:r>
      <w:r w:rsidRPr="000B4BFB">
        <w:rPr>
          <w:rFonts w:ascii="Times New Roman" w:hAnsi="Times New Roman" w:cs="Times New Roman"/>
          <w:color w:val="000000" w:themeColor="text1"/>
          <w:sz w:val="24"/>
          <w:szCs w:val="24"/>
        </w:rPr>
        <w:t xml:space="preserve"> had CHD and/or laterality defects</w:t>
      </w:r>
      <w:r>
        <w:rPr>
          <w:rFonts w:ascii="Times New Roman" w:hAnsi="Times New Roman" w:cs="Times New Roman"/>
          <w:color w:val="000000" w:themeColor="text1"/>
          <w:sz w:val="24"/>
          <w:szCs w:val="24"/>
        </w:rPr>
        <w:t xml:space="preserve"> other than SIT</w:t>
      </w:r>
      <w:r w:rsidRPr="000B4BFB">
        <w:rPr>
          <w:rFonts w:ascii="Times New Roman" w:hAnsi="Times New Roman" w:cs="Times New Roman"/>
          <w:color w:val="000000" w:themeColor="text1"/>
          <w:sz w:val="24"/>
          <w:szCs w:val="24"/>
        </w:rPr>
        <w:t xml:space="preserve">. </w:t>
      </w:r>
      <w:r w:rsidR="00CC694E">
        <w:rPr>
          <w:rFonts w:ascii="Times New Roman" w:hAnsi="Times New Roman" w:cs="Times New Roman"/>
          <w:color w:val="000000" w:themeColor="text1"/>
          <w:sz w:val="24"/>
          <w:szCs w:val="24"/>
        </w:rPr>
        <w:t xml:space="preserve">The prevalence </w:t>
      </w:r>
      <w:r w:rsidRPr="003A72A6">
        <w:rPr>
          <w:rFonts w:ascii="Times New Roman" w:hAnsi="Times New Roman" w:cs="Times New Roman"/>
          <w:color w:val="000000" w:themeColor="text1"/>
          <w:sz w:val="24"/>
          <w:szCs w:val="24"/>
        </w:rPr>
        <w:t>of CHD and/or laterality defects</w:t>
      </w:r>
      <w:r w:rsidR="009B01E0">
        <w:rPr>
          <w:rFonts w:ascii="Times New Roman" w:hAnsi="Times New Roman" w:cs="Times New Roman"/>
          <w:color w:val="000000" w:themeColor="text1"/>
          <w:sz w:val="24"/>
          <w:szCs w:val="24"/>
        </w:rPr>
        <w:t xml:space="preserve"> </w:t>
      </w:r>
      <w:r w:rsidR="00CC694E">
        <w:rPr>
          <w:rFonts w:ascii="Times New Roman" w:hAnsi="Times New Roman" w:cs="Times New Roman"/>
          <w:color w:val="000000" w:themeColor="text1"/>
          <w:sz w:val="24"/>
          <w:szCs w:val="24"/>
        </w:rPr>
        <w:t>according to situs group</w:t>
      </w:r>
      <w:r w:rsidRPr="003A72A6">
        <w:rPr>
          <w:rFonts w:ascii="Times New Roman" w:hAnsi="Times New Roman" w:cs="Times New Roman"/>
          <w:color w:val="000000" w:themeColor="text1"/>
          <w:sz w:val="24"/>
          <w:szCs w:val="24"/>
        </w:rPr>
        <w:t xml:space="preserve"> is s</w:t>
      </w:r>
      <w:r w:rsidRPr="00594F65">
        <w:rPr>
          <w:rFonts w:ascii="Times New Roman" w:hAnsi="Times New Roman" w:cs="Times New Roman"/>
          <w:color w:val="000000" w:themeColor="text1"/>
          <w:sz w:val="24"/>
          <w:szCs w:val="24"/>
        </w:rPr>
        <w:t>hown</w:t>
      </w:r>
      <w:r w:rsidRPr="003A72A6">
        <w:rPr>
          <w:rFonts w:ascii="Times New Roman" w:hAnsi="Times New Roman" w:cs="Times New Roman"/>
          <w:color w:val="000000" w:themeColor="text1"/>
          <w:sz w:val="24"/>
          <w:szCs w:val="24"/>
        </w:rPr>
        <w:t xml:space="preserve"> in </w:t>
      </w:r>
      <w:r w:rsidRPr="002C5A93">
        <w:rPr>
          <w:rFonts w:ascii="Times New Roman" w:hAnsi="Times New Roman" w:cs="Times New Roman"/>
          <w:b/>
          <w:color w:val="000000" w:themeColor="text1"/>
          <w:sz w:val="24"/>
          <w:szCs w:val="24"/>
        </w:rPr>
        <w:t>Figure 2</w:t>
      </w:r>
      <w:r>
        <w:rPr>
          <w:rFonts w:ascii="Times New Roman" w:hAnsi="Times New Roman" w:cs="Times New Roman"/>
          <w:b/>
          <w:color w:val="000000" w:themeColor="text1"/>
          <w:sz w:val="24"/>
          <w:szCs w:val="24"/>
        </w:rPr>
        <w:t>.</w:t>
      </w:r>
    </w:p>
    <w:p w14:paraId="67DA7D8C" w14:textId="77777777" w:rsidR="007B1624" w:rsidRPr="006875D3" w:rsidRDefault="007B1624" w:rsidP="00D168FE">
      <w:pPr>
        <w:spacing w:line="480" w:lineRule="auto"/>
        <w:jc w:val="both"/>
        <w:rPr>
          <w:rFonts w:ascii="Times New Roman" w:hAnsi="Times New Roman" w:cs="Times New Roman"/>
          <w:color w:val="000000" w:themeColor="text1"/>
          <w:sz w:val="24"/>
          <w:szCs w:val="24"/>
        </w:rPr>
      </w:pPr>
    </w:p>
    <w:p w14:paraId="440F5394" w14:textId="4DED341B" w:rsidR="007B1624" w:rsidRDefault="007B1624" w:rsidP="00D168FE">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a risk factor model</w:t>
      </w:r>
      <w:r w:rsidR="006D444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w:t>
      </w:r>
      <w:r w:rsidRPr="006875D3">
        <w:rPr>
          <w:rFonts w:ascii="Times New Roman" w:hAnsi="Times New Roman" w:cs="Times New Roman"/>
          <w:color w:val="000000" w:themeColor="text1"/>
          <w:sz w:val="24"/>
          <w:szCs w:val="24"/>
        </w:rPr>
        <w:t>nly situs abnormality was found to be significantly associated with the presence of CHD and/or laterality defects</w:t>
      </w:r>
      <w:r>
        <w:rPr>
          <w:rFonts w:ascii="Times New Roman" w:hAnsi="Times New Roman" w:cs="Times New Roman"/>
          <w:color w:val="000000" w:themeColor="text1"/>
          <w:sz w:val="24"/>
          <w:szCs w:val="24"/>
        </w:rPr>
        <w:t xml:space="preserve"> other than SIT</w:t>
      </w:r>
      <w:r w:rsidRPr="006875D3">
        <w:rPr>
          <w:rFonts w:ascii="Times New Roman" w:hAnsi="Times New Roman" w:cs="Times New Roman"/>
          <w:color w:val="000000" w:themeColor="text1"/>
          <w:sz w:val="24"/>
          <w:szCs w:val="24"/>
        </w:rPr>
        <w:t xml:space="preserve"> (</w:t>
      </w:r>
      <w:r w:rsidR="00CA3EB7">
        <w:rPr>
          <w:rFonts w:ascii="Times New Roman" w:hAnsi="Times New Roman" w:cs="Times New Roman"/>
          <w:color w:val="000000" w:themeColor="text1"/>
          <w:sz w:val="24"/>
          <w:szCs w:val="24"/>
        </w:rPr>
        <w:t xml:space="preserve">online supplementary </w:t>
      </w:r>
      <w:r w:rsidRPr="006875D3">
        <w:rPr>
          <w:rFonts w:ascii="Times New Roman" w:hAnsi="Times New Roman" w:cs="Times New Roman"/>
          <w:b/>
          <w:color w:val="000000" w:themeColor="text1"/>
          <w:sz w:val="24"/>
          <w:szCs w:val="24"/>
        </w:rPr>
        <w:t xml:space="preserve">Table </w:t>
      </w:r>
      <w:r w:rsidR="002C5A93">
        <w:rPr>
          <w:rFonts w:ascii="Times New Roman" w:hAnsi="Times New Roman" w:cs="Times New Roman"/>
          <w:b/>
          <w:color w:val="000000" w:themeColor="text1"/>
          <w:sz w:val="24"/>
          <w:szCs w:val="24"/>
        </w:rPr>
        <w:t>S</w:t>
      </w:r>
      <w:r w:rsidR="00CA3EB7">
        <w:rPr>
          <w:rFonts w:ascii="Times New Roman" w:hAnsi="Times New Roman" w:cs="Times New Roman"/>
          <w:b/>
          <w:color w:val="000000" w:themeColor="text1"/>
          <w:sz w:val="24"/>
          <w:szCs w:val="24"/>
        </w:rPr>
        <w:t>4</w:t>
      </w:r>
      <w:r w:rsidRPr="006875D3">
        <w:rPr>
          <w:rFonts w:ascii="Times New Roman" w:hAnsi="Times New Roman" w:cs="Times New Roman"/>
          <w:color w:val="000000" w:themeColor="text1"/>
          <w:sz w:val="24"/>
          <w:szCs w:val="24"/>
        </w:rPr>
        <w:t xml:space="preserve">, outcome 2). The univariate model suggests there is an 698% increase in the odds of having CHD and/or structural laterality defects for patients with abnormal situs, compared to the group of patients with normal situs (OR = 7.98, p &lt; 0.001, 95% CI (3.57 -17.83)). </w:t>
      </w:r>
    </w:p>
    <w:p w14:paraId="468FF317" w14:textId="77777777" w:rsidR="00CA3EB7" w:rsidRDefault="00CA3EB7" w:rsidP="00F027AD">
      <w:pPr>
        <w:spacing w:line="480" w:lineRule="auto"/>
        <w:jc w:val="both"/>
        <w:rPr>
          <w:rFonts w:ascii="Times New Roman" w:eastAsiaTheme="majorEastAsia" w:hAnsi="Times New Roman" w:cs="Times New Roman"/>
          <w:b/>
          <w:bCs/>
          <w:color w:val="000000" w:themeColor="text1"/>
          <w:sz w:val="24"/>
          <w:szCs w:val="24"/>
        </w:rPr>
      </w:pPr>
      <w:bookmarkStart w:id="1" w:name="_Toc464478212"/>
      <w:bookmarkStart w:id="2" w:name="_Toc465686953"/>
      <w:r>
        <w:rPr>
          <w:rFonts w:ascii="Times New Roman" w:hAnsi="Times New Roman" w:cs="Times New Roman"/>
          <w:b/>
          <w:sz w:val="24"/>
          <w:szCs w:val="24"/>
        </w:rPr>
        <w:br w:type="page"/>
      </w:r>
    </w:p>
    <w:p w14:paraId="160C9F30" w14:textId="35C44B77" w:rsidR="00AD7711" w:rsidRDefault="00B0126F" w:rsidP="00F027AD">
      <w:pPr>
        <w:pStyle w:val="Heading1"/>
        <w:spacing w:before="0" w:line="480" w:lineRule="auto"/>
        <w:jc w:val="both"/>
        <w:rPr>
          <w:rFonts w:ascii="Times New Roman" w:hAnsi="Times New Roman" w:cs="Times New Roman"/>
          <w:b/>
          <w:sz w:val="24"/>
          <w:szCs w:val="24"/>
        </w:rPr>
      </w:pPr>
      <w:r w:rsidRPr="00134E24">
        <w:rPr>
          <w:rFonts w:ascii="Times New Roman" w:hAnsi="Times New Roman" w:cs="Times New Roman"/>
          <w:b/>
          <w:sz w:val="24"/>
          <w:szCs w:val="24"/>
        </w:rPr>
        <w:lastRenderedPageBreak/>
        <w:t>Discussion</w:t>
      </w:r>
      <w:bookmarkEnd w:id="1"/>
      <w:bookmarkEnd w:id="2"/>
      <w:r w:rsidRPr="00134E24">
        <w:rPr>
          <w:rFonts w:ascii="Times New Roman" w:hAnsi="Times New Roman" w:cs="Times New Roman"/>
          <w:b/>
          <w:sz w:val="24"/>
          <w:szCs w:val="24"/>
        </w:rPr>
        <w:t xml:space="preserve"> </w:t>
      </w:r>
    </w:p>
    <w:p w14:paraId="1B6D918C" w14:textId="77777777" w:rsidR="00CA3EB7" w:rsidRPr="00F027AD" w:rsidRDefault="00CA3EB7" w:rsidP="00F027AD">
      <w:pPr>
        <w:spacing w:line="480" w:lineRule="auto"/>
        <w:jc w:val="both"/>
      </w:pPr>
    </w:p>
    <w:p w14:paraId="36E651C5" w14:textId="68548323" w:rsidR="005946D0" w:rsidRDefault="005946D0" w:rsidP="00D168FE">
      <w:pPr>
        <w:spacing w:line="480" w:lineRule="auto"/>
        <w:jc w:val="both"/>
        <w:rPr>
          <w:rFonts w:ascii="Times New Roman" w:hAnsi="Times New Roman" w:cs="Times New Roman"/>
          <w:color w:val="000000" w:themeColor="text1"/>
          <w:sz w:val="24"/>
          <w:szCs w:val="24"/>
        </w:rPr>
      </w:pPr>
      <w:r w:rsidRPr="006875D3">
        <w:rPr>
          <w:rFonts w:ascii="Times New Roman" w:hAnsi="Times New Roman" w:cs="Times New Roman"/>
          <w:color w:val="000000" w:themeColor="text1"/>
          <w:sz w:val="24"/>
          <w:szCs w:val="24"/>
        </w:rPr>
        <w:t xml:space="preserve">This is the first study investigating situs and laterality defects </w:t>
      </w:r>
      <w:r w:rsidR="00D168FE">
        <w:rPr>
          <w:rFonts w:ascii="Times New Roman" w:hAnsi="Times New Roman" w:cs="Times New Roman"/>
          <w:color w:val="000000" w:themeColor="text1"/>
          <w:sz w:val="24"/>
          <w:szCs w:val="24"/>
        </w:rPr>
        <w:t>in</w:t>
      </w:r>
      <w:r w:rsidR="00D168FE" w:rsidRPr="006875D3">
        <w:rPr>
          <w:rFonts w:ascii="Times New Roman" w:hAnsi="Times New Roman" w:cs="Times New Roman"/>
          <w:color w:val="000000" w:themeColor="text1"/>
          <w:sz w:val="24"/>
          <w:szCs w:val="24"/>
        </w:rPr>
        <w:t xml:space="preserve"> </w:t>
      </w:r>
      <w:r w:rsidR="00CC694E">
        <w:rPr>
          <w:rFonts w:ascii="Times New Roman" w:hAnsi="Times New Roman" w:cs="Times New Roman"/>
          <w:color w:val="000000" w:themeColor="text1"/>
          <w:sz w:val="24"/>
          <w:szCs w:val="24"/>
        </w:rPr>
        <w:t xml:space="preserve">PCD </w:t>
      </w:r>
      <w:r w:rsidRPr="006875D3">
        <w:rPr>
          <w:rFonts w:ascii="Times New Roman" w:hAnsi="Times New Roman" w:cs="Times New Roman"/>
          <w:color w:val="000000" w:themeColor="text1"/>
          <w:sz w:val="24"/>
          <w:szCs w:val="24"/>
        </w:rPr>
        <w:t xml:space="preserve">patients </w:t>
      </w:r>
      <w:r>
        <w:rPr>
          <w:rFonts w:ascii="Times New Roman" w:hAnsi="Times New Roman" w:cs="Times New Roman"/>
          <w:color w:val="000000" w:themeColor="text1"/>
          <w:sz w:val="24"/>
          <w:szCs w:val="24"/>
        </w:rPr>
        <w:t xml:space="preserve">from the </w:t>
      </w:r>
      <w:r w:rsidR="00CC694E">
        <w:rPr>
          <w:rFonts w:ascii="Times New Roman" w:hAnsi="Times New Roman" w:cs="Times New Roman"/>
          <w:color w:val="000000" w:themeColor="text1"/>
          <w:sz w:val="24"/>
          <w:szCs w:val="24"/>
        </w:rPr>
        <w:t>UK</w:t>
      </w:r>
      <w:r w:rsidRPr="006875D3">
        <w:rPr>
          <w:rFonts w:ascii="Times New Roman" w:hAnsi="Times New Roman" w:cs="Times New Roman"/>
          <w:color w:val="000000" w:themeColor="text1"/>
          <w:sz w:val="24"/>
          <w:szCs w:val="24"/>
        </w:rPr>
        <w:t xml:space="preserve">. </w:t>
      </w:r>
      <w:r w:rsidR="00744225">
        <w:rPr>
          <w:rFonts w:ascii="Times New Roman" w:hAnsi="Times New Roman" w:cs="Times New Roman"/>
          <w:color w:val="000000" w:themeColor="text1"/>
          <w:sz w:val="24"/>
          <w:szCs w:val="24"/>
        </w:rPr>
        <w:t xml:space="preserve">Compared </w:t>
      </w:r>
      <w:r w:rsidR="00744225" w:rsidRPr="006875D3">
        <w:rPr>
          <w:rFonts w:ascii="Times New Roman" w:hAnsi="Times New Roman" w:cs="Times New Roman"/>
          <w:color w:val="000000" w:themeColor="text1"/>
          <w:sz w:val="24"/>
          <w:szCs w:val="24"/>
        </w:rPr>
        <w:t>to previously published studies</w:t>
      </w:r>
      <w:r w:rsidRPr="006875D3">
        <w:rPr>
          <w:rFonts w:ascii="Times New Roman" w:hAnsi="Times New Roman" w:cs="Times New Roman"/>
          <w:color w:val="000000" w:themeColor="text1"/>
          <w:sz w:val="24"/>
          <w:szCs w:val="24"/>
        </w:rPr>
        <w:t xml:space="preserve"> </w:t>
      </w:r>
      <w:r w:rsidRPr="006875D3">
        <w:rPr>
          <w:rFonts w:ascii="Times New Roman" w:hAnsi="Times New Roman" w:cs="Times New Roman"/>
          <w:color w:val="000000" w:themeColor="text1"/>
          <w:sz w:val="24"/>
          <w:szCs w:val="24"/>
        </w:rPr>
        <w:fldChar w:fldCharType="begin">
          <w:fldData xml:space="preserve">PEVuZE5vdGU+PENpdGU+PEF1dGhvcj5TaGFwaXJvPC9BdXRob3I+PFllYXI+MjAxNDwvWWVhcj48
UmVjTnVtPjY8L1JlY051bT48RGlzcGxheVRleHQ+PHN0eWxlIGZhY2U9InN1cGVyc2NyaXB0Ij41
IDY8L3N0eWxlPjwvRGlzcGxheVRleHQ+PHJlY29yZD48cmVjLW51bWJlcj42PC9yZWMtbnVtYmVy
Pjxmb3JlaWduLWtleXM+PGtleSBhcHA9IkVOIiBkYi1pZD0idDBkeng1dHQzcDU1dDJlZmF0b3Bz
NTU3MjllZHY1cHM5cnp6IiB0aW1lc3RhbXA9IjAiPjY8L2tleT48L2ZvcmVpZ24ta2V5cz48cmVm
LXR5cGUgbmFtZT0iSm91cm5hbCBBcnRpY2xlIj4xNzwvcmVmLXR5cGU+PGNvbnRyaWJ1dG9ycz48
YXV0aG9ycz48YXV0aG9yPlNoYXBpcm8sIEEuIEouPC9hdXRob3I+PGF1dGhvcj5EYXZpcywgUy4g
RC48L2F1dGhvcj48YXV0aG9yPkZlcmtvbCwgVC48L2F1dGhvcj48YXV0aG9yPkRlbGwsIFMuIEQu
PC9hdXRob3I+PGF1dGhvcj5Sb3NlbmZlbGQsIE0uPC9hdXRob3I+PGF1dGhvcj5PbGl2aWVyLCBL
LiBOLjwvYXV0aG9yPjxhdXRob3I+U2FnZWwsIFMuIEQuPC9hdXRob3I+PGF1dGhvcj5NaWxsYSwg
Qy48L2F1dGhvcj48YXV0aG9yPlphcml3YWxhLCBNLiBBLjwvYXV0aG9yPjxhdXRob3I+V29sZiwg
Vy48L2F1dGhvcj48YXV0aG9yPkNhcnNvbiwgSi4gTC48L2F1dGhvcj48YXV0aG9yPkhhenVjaGEs
IE0uIEouPC9hdXRob3I+PGF1dGhvcj5CdXJucywgSy48L2F1dGhvcj48YXV0aG9yPlJvYmluc29u
LCBCLjwvYXV0aG9yPjxhdXRob3I+S25vd2xlcywgTS4gUi48L2F1dGhvcj48YXV0aG9yPkxlaWdo
LCBNLiBXLjwvYXV0aG9yPjwvYXV0aG9ycz48L2NvbnRyaWJ1dG9ycz48YXV0aC1hZGRyZXNzPkZy
b20gdGhlIERlcGFydG1lbnQgb2YgUGVkaWF0cmljcywgTW9udHJlYWwgQ2hpbGRyZW4mYXBvcztz
IEhvc3BpdGFsLCBNY0dpbGwgVW5pdmVyc2l0eSwgTW9udHJlYWwsIFFDLCBDYW5hZGEuIEVsZWN0
cm9uaWMgYWRkcmVzczogYWRhbS5zaGFwaXJvQG11aGMubWNnaWxsLmNhLiYjeEQ7RGVwYXJ0bWVu
dCBvZiBQZWRpYXRyaWNzLCBSaWxleSBIb3NwaXRhbCBmb3IgQ2hpbGRyZW4sIEluZGlhbmEgVW5p
dmVyc2l0eSwgSW5kaWFuYXBvbGlzLCBJTi4mI3hEO0RlcGFydG1lbnQgb2YgUGVkaWF0cmljcywg
V2FzaGluZ3RvbiBVbml2ZXJzaXR5IFNjaG9vbCBvZiBNZWRpY2luZSwgU3QuIExvdWlzLCBNTy4m
I3hEO0RlcGFydG1lbnQgb2YgUGVkaWF0cmljcywgVGhlIEhvc3BpdGFsIGZvciBTaWNrIENoaWxk
cmVuIGFuZCBVbml2ZXJzaXR5IG9mIFRvcm9udG8sIFRvcm9udG8sIE9OLCBDYW5hZGEuJiN4RDtE
ZXBhcnRtZW50IG9mIFBlZGlhdHJpY3MsIFNlYXR0bGUgQ2hpbGRyZW4mYXBvcztzIEhvc3BpdGFs
IGFuZCBVbml2ZXJzaXR5IG9mIFdhc2hpbmd0b24sIFNlYXR0bGUsIFdBLiYjeEQ7TmF0aW9uYWwg
SW5zdGl0dXRlIG9mIEFsbGVyZ3kgYW5kIEluZmVjdGlvdXMgRGlzZWFzZXMsIEJldGhlc2RhLCBN
RC4mI3hEO0RlcGFydG1lbnQgb2YgUGVkaWF0cmljcywgQ2hpbGRyZW4mYXBvcztzIEhvc3BpdGFs
IENvbG9yYWRvIGFuZCBVbml2ZXJzaXR5IG9mIENvbG9yYWRvIFNjaG9vbCBvZiBNZWRpY2luZSwg
QXVyb3JhLCBDTy4mI3hEO0RlcGFydG1lbnQgb2YgUGVkaWF0cmljcywgU3RhbmZvcmQgVW5pdmVy
c2l0eSwgUGFsbyBBbHRvLCBDQS4mI3hEO0RlcGFydG1lbnQgb2YgUGF0aG9sb2d5IGFuZCBMYWJv
cmF0b3J5IE1lZGljaW5lLCBVbml2ZXJzaXR5IG9mIE5vcnRoIENhcm9saW5hIFNjaG9vbCBvZiBN
ZWRpY2luZSwgQ2hhcGVsIEhpbGwsIE5DLiYjeEQ7RGVwYXJ0bWVudCBvZiBNZWRpY2luZSwgVW5p
dmVyc2l0eSBvZiBOb3J0aCBDYXJvbGluYSBTY2hvb2wgb2YgTWVkaWNpbmUsIENoYXBlbCBIaWxs
LCBOQy4mI3hEO0RlcGFydG1lbnQgb2YgUGVkaWF0cmljcywgVW5pdmVyc2l0eSBvZiBOb3J0aCBD
YXJvbGluYSBTY2hvb2wgb2YgTWVkaWNpbmUsIG9uIGJlaGFsZiBvZiB0aGUgR2VuZXRpYyBEaXNv
cmRlcnMgb2YgTXVjb2NpbGlhcnkgQ2xlYXJhbmNlIENvbnNvcnRpdW0sIENoYXBlbCBIaWxsLCBO
Qy48L2F1dGgtYWRkcmVzcz48dGl0bGVzPjx0aXRsZT5MYXRlcmFsaXR5IGRlZmVjdHMgb3RoZXIg
dGhhbiBzaXR1cyBpbnZlcnN1cyB0b3RhbGlzIGluIHByaW1hcnkgY2lsaWFyeSBkeXNraW5lc2lh
OiBpbnNpZ2h0cyBpbnRvIHNpdHVzIGFtYmlndXVzIGFuZCBoZXRlcm90YXh5PC90aXRsZT48c2Vj
b25kYXJ5LXRpdGxlPkNoZXN0PC9zZWNvbmRhcnktdGl0bGU+PC90aXRsZXM+PHBhZ2VzPjExNzYt
MTE4NjwvcGFnZXM+PHZvbHVtZT4xNDY8L3ZvbHVtZT48bnVtYmVyPjU8L251bWJlcj48ZWRpdGlv
bj4yMDE0LzAzLzAxPC9lZGl0aW9uPjxrZXl3b3Jkcz48a2V5d29yZD5BZG9sZXNjZW50PC9rZXl3
b3JkPjxrZXl3b3JkPkFkdWx0PC9rZXl3b3JkPjxrZXl3b3JkPkJpb3BzeTwva2V5d29yZD48a2V5
d29yZD5DaGlsZDwva2V5d29yZD48a2V5d29yZD5DaGlsZCwgUHJlc2Nob29sPC9rZXl3b3JkPjxr
ZXl3b3JkPkNpbGlhLyp1bHRyYXN0cnVjdHVyZTwva2V5d29yZD48a2V5d29yZD5ETkEvKmFuYWx5
c2lzPC9rZXl3b3JkPjxrZXl3b3JkPkROQSBNdXRhdGlvbmFsIEFuYWx5c2lzPC9rZXl3b3JkPjxr
ZXl3b3JkPkZlbWFsZTwva2V5d29yZD48a2V5d29yZD5IdW1hbnM8L2tleXdvcmQ+PGtleXdvcmQ+
SW5mYW50PC9rZXl3b3JkPjxrZXl3b3JkPkluZmFudCwgTmV3Ym9ybjwva2V5d29yZD48a2V5d29y
ZD5LYXJ0YWdlbmVyIFN5bmRyb21lLypkaWFnbm9zaXMvZXBpZGVtaW9sb2d5L2dlbmV0aWNzPC9r
ZXl3b3JkPjxrZXl3b3JkPk1hbGU8L2tleXdvcmQ+PGtleXdvcmQ+TWljcm9zY29weSwgRWxlY3Ry
b24sIFRyYW5zbWlzc2lvbjwva2V5d29yZD48a2V5d29yZD5NaWRkbGUgQWdlZDwva2V5d29yZD48
a2V5d29yZD4qTXV0YXRpb248L2tleXdvcmQ+PGtleXdvcmQ+UHJldmFsZW5jZTwva2V5d29yZD48
a2V5d29yZD5Qcm9zcGVjdGl2ZSBTdHVkaWVzPC9rZXl3b3JkPjxrZXl3b3JkPlRvbW9ncmFwaHks
IFgtUmF5IENvbXB1dGVkPC9rZXl3b3JkPjxrZXl3b3JkPlVuaXRlZCBTdGF0ZXMvZXBpZGVtaW9s
b2d5PC9rZXl3b3JkPjxrZXl3b3JkPllvdW5nIEFkdWx0PC9rZXl3b3JkPjwva2V5d29yZHM+PGRh
dGVzPjx5ZWFyPjIwMTQ8L3llYXI+PHB1Yi1kYXRlcz48ZGF0ZT5Ob3Y8L2RhdGU+PC9wdWItZGF0
ZXM+PC9kYXRlcz48aXNibj4xOTMxLTM1NDMgKEVsZWN0cm9uaWMpJiN4RDswMDEyLTM2OTIgKExp
bmtpbmcpPC9pc2JuPjxhY2Nlc3Npb24tbnVtPjI0NTc3NTY0PC9hY2Nlc3Npb24tbnVtPjx1cmxz
PjxyZWxhdGVkLXVybHM+PHVybD5odHRwczovL3d3dy5uY2JpLm5sbS5uaWguZ292L3B1Ym1lZC8y
NDU3NzU2NDwvdXJsPjwvcmVsYXRlZC11cmxzPjwvdXJscz48Y3VzdG9tMj40MjE5MzM1PC9jdXN0
b20yPjxlbGVjdHJvbmljLXJlc291cmNlLW51bT5TMDAxMi0zNjkyKDE1KTUyMzg1LTQgW3BpaV0m
I3hEOzEwLjEzNzgvY2hlc3QuMTMtMTcwNDwvZWxlY3Ryb25pYy1yZXNvdXJjZS1udW0+PGxhbmd1
YWdlPmVuZzwvbGFuZ3VhZ2U+PC9yZWNvcmQ+PC9DaXRlPjxDaXRlPjxBdXRob3I+S2VubmVkeTwv
QXV0aG9yPjxZZWFyPjIwMDc8L1llYXI+PFJlY051bT43PC9SZWNOdW0+PHJlY29yZD48cmVjLW51
bWJlcj43PC9yZWMtbnVtYmVyPjxmb3JlaWduLWtleXM+PGtleSBhcHA9IkVOIiBkYi1pZD0idDBk
eng1dHQzcDU1dDJlZmF0b3BzNTU3MjllZHY1cHM5cnp6IiB0aW1lc3RhbXA9IjAiPjc8L2tleT48
L2ZvcmVpZ24ta2V5cz48cmVmLXR5cGUgbmFtZT0iSm91cm5hbCBBcnRpY2xlIj4xNzwvcmVmLXR5
cGU+PGNvbnRyaWJ1dG9ycz48YXV0aG9ycz48YXV0aG9yPktlbm5lZHksIE0uIFAuPC9hdXRob3I+
PGF1dGhvcj5PbXJhbiwgSC48L2F1dGhvcj48YXV0aG9yPkxlaWdoLCBNLiBXLjwvYXV0aG9yPjxh
dXRob3I+RGVsbCwgUy48L2F1dGhvcj48YXV0aG9yPk1vcmdhbiwgTC48L2F1dGhvcj48YXV0aG9y
Pk1vbGluYSwgUC4gTC48L2F1dGhvcj48YXV0aG9yPlJvYmluc29uLCBCLiBWLjwvYXV0aG9yPjxh
dXRob3I+TWlubml4LCBTLiBMLjwvYXV0aG9yPjxhdXRob3I+T2xicmljaCwgSC48L2F1dGhvcj48
YXV0aG9yPlNldmVyaW4sIFQuPC9hdXRob3I+PGF1dGhvcj5BaHJlbnMsIFAuPC9hdXRob3I+PGF1
dGhvcj5MYW5nZSwgTC48L2F1dGhvcj48YXV0aG9yPk1vcmlsbGFzLCBILiBOLjwvYXV0aG9yPjxh
dXRob3I+Tm9vbmUsIFAuIEcuPC9hdXRob3I+PGF1dGhvcj5aYXJpd2FsYSwgTS4gQS48L2F1dGhv
cj48YXV0aG9yPktub3dsZXMsIE0uIFIuPC9hdXRob3I+PC9hdXRob3JzPjwvY29udHJpYnV0b3Jz
PjxhdXRoLWFkZHJlc3M+VW5pdmVyc2l0eSBvZiBOb3J0aCBDYXJvbGluYSwgQ2hhcGVsIEhpbGws
IE5DLCBVU0EuPC9hdXRoLWFkZHJlc3M+PHRpdGxlcz48dGl0bGU+Q29uZ2VuaXRhbCBoZWFydCBk
aXNlYXNlIGFuZCBvdGhlciBoZXRlcm90YXhpYyBkZWZlY3RzIGluIGEgbGFyZ2UgY29ob3J0IG9m
IHBhdGllbnRzIHdpdGggcHJpbWFyeSBjaWxpYXJ5IGR5c2tpbmVzaWE8L3RpdGxlPjxzZWNvbmRh
cnktdGl0bGU+Q2lyY3VsYXRpb248L3NlY29uZGFyeS10aXRsZT48L3RpdGxlcz48cGFnZXM+Mjgx
NC0yMTwvcGFnZXM+PHZvbHVtZT4xMTU8L3ZvbHVtZT48bnVtYmVyPjIyPC9udW1iZXI+PGVkaXRp
b24+MjAwNy8wNS8yMzwvZWRpdGlvbj48a2V5d29yZHM+PGtleXdvcmQ+QWJkb21lbi9hYm5vcm1h
bGl0aWVzPC9rZXl3b3JkPjxrZXl3b3JkPkNhcmRpb3Zhc2N1bGFyIEFibm9ybWFsaXRpZXMvKmVw
aWRlbWlvbG9neTwva2V5d29yZD48a2V5d29yZD5Db2hvcnQgU3R1ZGllczwva2V5d29yZD48a2V5
d29yZD5Db25nZW5pdGFsIEFibm9ybWFsaXRpZXMvKmVwaWRlbWlvbG9neTwva2V5d29yZD48a2V5
d29yZD5IZWFydCBEZWZlY3RzLCBDb25nZW5pdGFsLyplcGlkZW1pb2xvZ3k8L2tleXdvcmQ+PGtl
eXdvcmQ+SHVtYW5zPC9rZXl3b3JkPjxrZXl3b3JkPkthcnRhZ2VuZXIgU3luZHJvbWUvKmNvbXBs
aWNhdGlvbnM8L2tleXdvcmQ+PGtleXdvcmQ+UHJldmFsZW5jZTwva2V5d29yZD48a2V5d29yZD5S
ZXRyb3NwZWN0aXZlIFN0dWRpZXM8L2tleXdvcmQ+PGtleXdvcmQ+VGhvcmF4L2Fibm9ybWFsaXRp
ZXM8L2tleXdvcmQ+PC9rZXl3b3Jkcz48ZGF0ZXM+PHllYXI+MjAwNzwveWVhcj48cHViLWRhdGVz
PjxkYXRlPkp1biA1PC9kYXRlPjwvcHViLWRhdGVzPjwvZGF0ZXM+PGlzYm4+MTUyNC00NTM5IChF
bGVjdHJvbmljKSYjeEQ7MDAwOS03MzIyIChMaW5raW5nKTwvaXNibj48YWNjZXNzaW9uLW51bT4x
NzUxNTQ2NjwvYWNjZXNzaW9uLW51bT48dXJscz48cmVsYXRlZC11cmxzPjx1cmw+aHR0cHM6Ly93
d3cubmNiaS5ubG0ubmloLmdvdi9wdWJtZWQvMTc1MTU0NjY8L3VybD48L3JlbGF0ZWQtdXJscz48
L3VybHM+PGVsZWN0cm9uaWMtcmVzb3VyY2UtbnVtPkNJUkNVTEFUSU9OQUhBLjEwNi42NDkwMzgg
W3BpaV0mI3hEOzEwLjExNjEvQ0lSQ1VMQVRJT05BSEEuMTA2LjY0OTAzODwvZWxlY3Ryb25pYy1y
ZXNvdXJjZS1udW0+PGxhbmd1YWdlPmVuZzwvbGFuZ3VhZ2U+PC9yZWNvcmQ+PC9DaXRlPjwvRW5k
Tm90ZT4A
</w:fldData>
        </w:fldChar>
      </w:r>
      <w:r w:rsidR="00622EFC">
        <w:rPr>
          <w:rFonts w:ascii="Times New Roman" w:hAnsi="Times New Roman" w:cs="Times New Roman"/>
          <w:color w:val="000000" w:themeColor="text1"/>
          <w:sz w:val="24"/>
          <w:szCs w:val="24"/>
        </w:rPr>
        <w:instrText xml:space="preserve"> ADDIN EN.CITE </w:instrText>
      </w:r>
      <w:r w:rsidR="00622EFC">
        <w:rPr>
          <w:rFonts w:ascii="Times New Roman" w:hAnsi="Times New Roman" w:cs="Times New Roman"/>
          <w:color w:val="000000" w:themeColor="text1"/>
          <w:sz w:val="24"/>
          <w:szCs w:val="24"/>
        </w:rPr>
        <w:fldChar w:fldCharType="begin">
          <w:fldData xml:space="preserve">PEVuZE5vdGU+PENpdGU+PEF1dGhvcj5TaGFwaXJvPC9BdXRob3I+PFllYXI+MjAxNDwvWWVhcj48
UmVjTnVtPjY8L1JlY051bT48RGlzcGxheVRleHQ+PHN0eWxlIGZhY2U9InN1cGVyc2NyaXB0Ij41
IDY8L3N0eWxlPjwvRGlzcGxheVRleHQ+PHJlY29yZD48cmVjLW51bWJlcj42PC9yZWMtbnVtYmVy
Pjxmb3JlaWduLWtleXM+PGtleSBhcHA9IkVOIiBkYi1pZD0idDBkeng1dHQzcDU1dDJlZmF0b3Bz
NTU3MjllZHY1cHM5cnp6IiB0aW1lc3RhbXA9IjAiPjY8L2tleT48L2ZvcmVpZ24ta2V5cz48cmVm
LXR5cGUgbmFtZT0iSm91cm5hbCBBcnRpY2xlIj4xNzwvcmVmLXR5cGU+PGNvbnRyaWJ1dG9ycz48
YXV0aG9ycz48YXV0aG9yPlNoYXBpcm8sIEEuIEouPC9hdXRob3I+PGF1dGhvcj5EYXZpcywgUy4g
RC48L2F1dGhvcj48YXV0aG9yPkZlcmtvbCwgVC48L2F1dGhvcj48YXV0aG9yPkRlbGwsIFMuIEQu
PC9hdXRob3I+PGF1dGhvcj5Sb3NlbmZlbGQsIE0uPC9hdXRob3I+PGF1dGhvcj5PbGl2aWVyLCBL
LiBOLjwvYXV0aG9yPjxhdXRob3I+U2FnZWwsIFMuIEQuPC9hdXRob3I+PGF1dGhvcj5NaWxsYSwg
Qy48L2F1dGhvcj48YXV0aG9yPlphcml3YWxhLCBNLiBBLjwvYXV0aG9yPjxhdXRob3I+V29sZiwg
Vy48L2F1dGhvcj48YXV0aG9yPkNhcnNvbiwgSi4gTC48L2F1dGhvcj48YXV0aG9yPkhhenVjaGEs
IE0uIEouPC9hdXRob3I+PGF1dGhvcj5CdXJucywgSy48L2F1dGhvcj48YXV0aG9yPlJvYmluc29u
LCBCLjwvYXV0aG9yPjxhdXRob3I+S25vd2xlcywgTS4gUi48L2F1dGhvcj48YXV0aG9yPkxlaWdo
LCBNLiBXLjwvYXV0aG9yPjwvYXV0aG9ycz48L2NvbnRyaWJ1dG9ycz48YXV0aC1hZGRyZXNzPkZy
b20gdGhlIERlcGFydG1lbnQgb2YgUGVkaWF0cmljcywgTW9udHJlYWwgQ2hpbGRyZW4mYXBvcztz
IEhvc3BpdGFsLCBNY0dpbGwgVW5pdmVyc2l0eSwgTW9udHJlYWwsIFFDLCBDYW5hZGEuIEVsZWN0
cm9uaWMgYWRkcmVzczogYWRhbS5zaGFwaXJvQG11aGMubWNnaWxsLmNhLiYjeEQ7RGVwYXJ0bWVu
dCBvZiBQZWRpYXRyaWNzLCBSaWxleSBIb3NwaXRhbCBmb3IgQ2hpbGRyZW4sIEluZGlhbmEgVW5p
dmVyc2l0eSwgSW5kaWFuYXBvbGlzLCBJTi4mI3hEO0RlcGFydG1lbnQgb2YgUGVkaWF0cmljcywg
V2FzaGluZ3RvbiBVbml2ZXJzaXR5IFNjaG9vbCBvZiBNZWRpY2luZSwgU3QuIExvdWlzLCBNTy4m
I3hEO0RlcGFydG1lbnQgb2YgUGVkaWF0cmljcywgVGhlIEhvc3BpdGFsIGZvciBTaWNrIENoaWxk
cmVuIGFuZCBVbml2ZXJzaXR5IG9mIFRvcm9udG8sIFRvcm9udG8sIE9OLCBDYW5hZGEuJiN4RDtE
ZXBhcnRtZW50IG9mIFBlZGlhdHJpY3MsIFNlYXR0bGUgQ2hpbGRyZW4mYXBvcztzIEhvc3BpdGFs
IGFuZCBVbml2ZXJzaXR5IG9mIFdhc2hpbmd0b24sIFNlYXR0bGUsIFdBLiYjeEQ7TmF0aW9uYWwg
SW5zdGl0dXRlIG9mIEFsbGVyZ3kgYW5kIEluZmVjdGlvdXMgRGlzZWFzZXMsIEJldGhlc2RhLCBN
RC4mI3hEO0RlcGFydG1lbnQgb2YgUGVkaWF0cmljcywgQ2hpbGRyZW4mYXBvcztzIEhvc3BpdGFs
IENvbG9yYWRvIGFuZCBVbml2ZXJzaXR5IG9mIENvbG9yYWRvIFNjaG9vbCBvZiBNZWRpY2luZSwg
QXVyb3JhLCBDTy4mI3hEO0RlcGFydG1lbnQgb2YgUGVkaWF0cmljcywgU3RhbmZvcmQgVW5pdmVy
c2l0eSwgUGFsbyBBbHRvLCBDQS4mI3hEO0RlcGFydG1lbnQgb2YgUGF0aG9sb2d5IGFuZCBMYWJv
cmF0b3J5IE1lZGljaW5lLCBVbml2ZXJzaXR5IG9mIE5vcnRoIENhcm9saW5hIFNjaG9vbCBvZiBN
ZWRpY2luZSwgQ2hhcGVsIEhpbGwsIE5DLiYjeEQ7RGVwYXJ0bWVudCBvZiBNZWRpY2luZSwgVW5p
dmVyc2l0eSBvZiBOb3J0aCBDYXJvbGluYSBTY2hvb2wgb2YgTWVkaWNpbmUsIENoYXBlbCBIaWxs
LCBOQy4mI3hEO0RlcGFydG1lbnQgb2YgUGVkaWF0cmljcywgVW5pdmVyc2l0eSBvZiBOb3J0aCBD
YXJvbGluYSBTY2hvb2wgb2YgTWVkaWNpbmUsIG9uIGJlaGFsZiBvZiB0aGUgR2VuZXRpYyBEaXNv
cmRlcnMgb2YgTXVjb2NpbGlhcnkgQ2xlYXJhbmNlIENvbnNvcnRpdW0sIENoYXBlbCBIaWxsLCBO
Qy48L2F1dGgtYWRkcmVzcz48dGl0bGVzPjx0aXRsZT5MYXRlcmFsaXR5IGRlZmVjdHMgb3RoZXIg
dGhhbiBzaXR1cyBpbnZlcnN1cyB0b3RhbGlzIGluIHByaW1hcnkgY2lsaWFyeSBkeXNraW5lc2lh
OiBpbnNpZ2h0cyBpbnRvIHNpdHVzIGFtYmlndXVzIGFuZCBoZXRlcm90YXh5PC90aXRsZT48c2Vj
b25kYXJ5LXRpdGxlPkNoZXN0PC9zZWNvbmRhcnktdGl0bGU+PC90aXRsZXM+PHBhZ2VzPjExNzYt
MTE4NjwvcGFnZXM+PHZvbHVtZT4xNDY8L3ZvbHVtZT48bnVtYmVyPjU8L251bWJlcj48ZWRpdGlv
bj4yMDE0LzAzLzAxPC9lZGl0aW9uPjxrZXl3b3Jkcz48a2V5d29yZD5BZG9sZXNjZW50PC9rZXl3
b3JkPjxrZXl3b3JkPkFkdWx0PC9rZXl3b3JkPjxrZXl3b3JkPkJpb3BzeTwva2V5d29yZD48a2V5
d29yZD5DaGlsZDwva2V5d29yZD48a2V5d29yZD5DaGlsZCwgUHJlc2Nob29sPC9rZXl3b3JkPjxr
ZXl3b3JkPkNpbGlhLyp1bHRyYXN0cnVjdHVyZTwva2V5d29yZD48a2V5d29yZD5ETkEvKmFuYWx5
c2lzPC9rZXl3b3JkPjxrZXl3b3JkPkROQSBNdXRhdGlvbmFsIEFuYWx5c2lzPC9rZXl3b3JkPjxr
ZXl3b3JkPkZlbWFsZTwva2V5d29yZD48a2V5d29yZD5IdW1hbnM8L2tleXdvcmQ+PGtleXdvcmQ+
SW5mYW50PC9rZXl3b3JkPjxrZXl3b3JkPkluZmFudCwgTmV3Ym9ybjwva2V5d29yZD48a2V5d29y
ZD5LYXJ0YWdlbmVyIFN5bmRyb21lLypkaWFnbm9zaXMvZXBpZGVtaW9sb2d5L2dlbmV0aWNzPC9r
ZXl3b3JkPjxrZXl3b3JkPk1hbGU8L2tleXdvcmQ+PGtleXdvcmQ+TWljcm9zY29weSwgRWxlY3Ry
b24sIFRyYW5zbWlzc2lvbjwva2V5d29yZD48a2V5d29yZD5NaWRkbGUgQWdlZDwva2V5d29yZD48
a2V5d29yZD4qTXV0YXRpb248L2tleXdvcmQ+PGtleXdvcmQ+UHJldmFsZW5jZTwva2V5d29yZD48
a2V5d29yZD5Qcm9zcGVjdGl2ZSBTdHVkaWVzPC9rZXl3b3JkPjxrZXl3b3JkPlRvbW9ncmFwaHks
IFgtUmF5IENvbXB1dGVkPC9rZXl3b3JkPjxrZXl3b3JkPlVuaXRlZCBTdGF0ZXMvZXBpZGVtaW9s
b2d5PC9rZXl3b3JkPjxrZXl3b3JkPllvdW5nIEFkdWx0PC9rZXl3b3JkPjwva2V5d29yZHM+PGRh
dGVzPjx5ZWFyPjIwMTQ8L3llYXI+PHB1Yi1kYXRlcz48ZGF0ZT5Ob3Y8L2RhdGU+PC9wdWItZGF0
ZXM+PC9kYXRlcz48aXNibj4xOTMxLTM1NDMgKEVsZWN0cm9uaWMpJiN4RDswMDEyLTM2OTIgKExp
bmtpbmcpPC9pc2JuPjxhY2Nlc3Npb24tbnVtPjI0NTc3NTY0PC9hY2Nlc3Npb24tbnVtPjx1cmxz
PjxyZWxhdGVkLXVybHM+PHVybD5odHRwczovL3d3dy5uY2JpLm5sbS5uaWguZ292L3B1Ym1lZC8y
NDU3NzU2NDwvdXJsPjwvcmVsYXRlZC11cmxzPjwvdXJscz48Y3VzdG9tMj40MjE5MzM1PC9jdXN0
b20yPjxlbGVjdHJvbmljLXJlc291cmNlLW51bT5TMDAxMi0zNjkyKDE1KTUyMzg1LTQgW3BpaV0m
I3hEOzEwLjEzNzgvY2hlc3QuMTMtMTcwNDwvZWxlY3Ryb25pYy1yZXNvdXJjZS1udW0+PGxhbmd1
YWdlPmVuZzwvbGFuZ3VhZ2U+PC9yZWNvcmQ+PC9DaXRlPjxDaXRlPjxBdXRob3I+S2VubmVkeTwv
QXV0aG9yPjxZZWFyPjIwMDc8L1llYXI+PFJlY051bT43PC9SZWNOdW0+PHJlY29yZD48cmVjLW51
bWJlcj43PC9yZWMtbnVtYmVyPjxmb3JlaWduLWtleXM+PGtleSBhcHA9IkVOIiBkYi1pZD0idDBk
eng1dHQzcDU1dDJlZmF0b3BzNTU3MjllZHY1cHM5cnp6IiB0aW1lc3RhbXA9IjAiPjc8L2tleT48
L2ZvcmVpZ24ta2V5cz48cmVmLXR5cGUgbmFtZT0iSm91cm5hbCBBcnRpY2xlIj4xNzwvcmVmLXR5
cGU+PGNvbnRyaWJ1dG9ycz48YXV0aG9ycz48YXV0aG9yPktlbm5lZHksIE0uIFAuPC9hdXRob3I+
PGF1dGhvcj5PbXJhbiwgSC48L2F1dGhvcj48YXV0aG9yPkxlaWdoLCBNLiBXLjwvYXV0aG9yPjxh
dXRob3I+RGVsbCwgUy48L2F1dGhvcj48YXV0aG9yPk1vcmdhbiwgTC48L2F1dGhvcj48YXV0aG9y
Pk1vbGluYSwgUC4gTC48L2F1dGhvcj48YXV0aG9yPlJvYmluc29uLCBCLiBWLjwvYXV0aG9yPjxh
dXRob3I+TWlubml4LCBTLiBMLjwvYXV0aG9yPjxhdXRob3I+T2xicmljaCwgSC48L2F1dGhvcj48
YXV0aG9yPlNldmVyaW4sIFQuPC9hdXRob3I+PGF1dGhvcj5BaHJlbnMsIFAuPC9hdXRob3I+PGF1
dGhvcj5MYW5nZSwgTC48L2F1dGhvcj48YXV0aG9yPk1vcmlsbGFzLCBILiBOLjwvYXV0aG9yPjxh
dXRob3I+Tm9vbmUsIFAuIEcuPC9hdXRob3I+PGF1dGhvcj5aYXJpd2FsYSwgTS4gQS48L2F1dGhv
cj48YXV0aG9yPktub3dsZXMsIE0uIFIuPC9hdXRob3I+PC9hdXRob3JzPjwvY29udHJpYnV0b3Jz
PjxhdXRoLWFkZHJlc3M+VW5pdmVyc2l0eSBvZiBOb3J0aCBDYXJvbGluYSwgQ2hhcGVsIEhpbGws
IE5DLCBVU0EuPC9hdXRoLWFkZHJlc3M+PHRpdGxlcz48dGl0bGU+Q29uZ2VuaXRhbCBoZWFydCBk
aXNlYXNlIGFuZCBvdGhlciBoZXRlcm90YXhpYyBkZWZlY3RzIGluIGEgbGFyZ2UgY29ob3J0IG9m
IHBhdGllbnRzIHdpdGggcHJpbWFyeSBjaWxpYXJ5IGR5c2tpbmVzaWE8L3RpdGxlPjxzZWNvbmRh
cnktdGl0bGU+Q2lyY3VsYXRpb248L3NlY29uZGFyeS10aXRsZT48L3RpdGxlcz48cGFnZXM+Mjgx
NC0yMTwvcGFnZXM+PHZvbHVtZT4xMTU8L3ZvbHVtZT48bnVtYmVyPjIyPC9udW1iZXI+PGVkaXRp
b24+MjAwNy8wNS8yMzwvZWRpdGlvbj48a2V5d29yZHM+PGtleXdvcmQ+QWJkb21lbi9hYm5vcm1h
bGl0aWVzPC9rZXl3b3JkPjxrZXl3b3JkPkNhcmRpb3Zhc2N1bGFyIEFibm9ybWFsaXRpZXMvKmVw
aWRlbWlvbG9neTwva2V5d29yZD48a2V5d29yZD5Db2hvcnQgU3R1ZGllczwva2V5d29yZD48a2V5
d29yZD5Db25nZW5pdGFsIEFibm9ybWFsaXRpZXMvKmVwaWRlbWlvbG9neTwva2V5d29yZD48a2V5
d29yZD5IZWFydCBEZWZlY3RzLCBDb25nZW5pdGFsLyplcGlkZW1pb2xvZ3k8L2tleXdvcmQ+PGtl
eXdvcmQ+SHVtYW5zPC9rZXl3b3JkPjxrZXl3b3JkPkthcnRhZ2VuZXIgU3luZHJvbWUvKmNvbXBs
aWNhdGlvbnM8L2tleXdvcmQ+PGtleXdvcmQ+UHJldmFsZW5jZTwva2V5d29yZD48a2V5d29yZD5S
ZXRyb3NwZWN0aXZlIFN0dWRpZXM8L2tleXdvcmQ+PGtleXdvcmQ+VGhvcmF4L2Fibm9ybWFsaXRp
ZXM8L2tleXdvcmQ+PC9rZXl3b3Jkcz48ZGF0ZXM+PHllYXI+MjAwNzwveWVhcj48cHViLWRhdGVz
PjxkYXRlPkp1biA1PC9kYXRlPjwvcHViLWRhdGVzPjwvZGF0ZXM+PGlzYm4+MTUyNC00NTM5IChF
bGVjdHJvbmljKSYjeEQ7MDAwOS03MzIyIChMaW5raW5nKTwvaXNibj48YWNjZXNzaW9uLW51bT4x
NzUxNTQ2NjwvYWNjZXNzaW9uLW51bT48dXJscz48cmVsYXRlZC11cmxzPjx1cmw+aHR0cHM6Ly93
d3cubmNiaS5ubG0ubmloLmdvdi9wdWJtZWQvMTc1MTU0NjY8L3VybD48L3JlbGF0ZWQtdXJscz48
L3VybHM+PGVsZWN0cm9uaWMtcmVzb3VyY2UtbnVtPkNJUkNVTEFUSU9OQUhBLjEwNi42NDkwMzgg
W3BpaV0mI3hEOzEwLjExNjEvQ0lSQ1VMQVRJT05BSEEuMTA2LjY0OTAzODwvZWxlY3Ryb25pYy1y
ZXNvdXJjZS1udW0+PGxhbmd1YWdlPmVuZzwvbGFuZ3VhZ2U+PC9yZWNvcmQ+PC9DaXRlPjwvRW5k
Tm90ZT4A
</w:fldData>
        </w:fldChar>
      </w:r>
      <w:r w:rsidR="00622EFC">
        <w:rPr>
          <w:rFonts w:ascii="Times New Roman" w:hAnsi="Times New Roman" w:cs="Times New Roman"/>
          <w:color w:val="000000" w:themeColor="text1"/>
          <w:sz w:val="24"/>
          <w:szCs w:val="24"/>
        </w:rPr>
        <w:instrText xml:space="preserve"> ADDIN EN.CITE.DATA </w:instrText>
      </w:r>
      <w:r w:rsidR="00622EFC">
        <w:rPr>
          <w:rFonts w:ascii="Times New Roman" w:hAnsi="Times New Roman" w:cs="Times New Roman"/>
          <w:color w:val="000000" w:themeColor="text1"/>
          <w:sz w:val="24"/>
          <w:szCs w:val="24"/>
        </w:rPr>
      </w:r>
      <w:r w:rsidR="00622EFC">
        <w:rPr>
          <w:rFonts w:ascii="Times New Roman" w:hAnsi="Times New Roman" w:cs="Times New Roman"/>
          <w:color w:val="000000" w:themeColor="text1"/>
          <w:sz w:val="24"/>
          <w:szCs w:val="24"/>
        </w:rPr>
        <w:fldChar w:fldCharType="end"/>
      </w:r>
      <w:r w:rsidRPr="006875D3">
        <w:rPr>
          <w:rFonts w:ascii="Times New Roman" w:hAnsi="Times New Roman" w:cs="Times New Roman"/>
          <w:color w:val="000000" w:themeColor="text1"/>
          <w:sz w:val="24"/>
          <w:szCs w:val="24"/>
        </w:rPr>
      </w:r>
      <w:r w:rsidRPr="006875D3">
        <w:rPr>
          <w:rFonts w:ascii="Times New Roman" w:hAnsi="Times New Roman" w:cs="Times New Roman"/>
          <w:color w:val="000000" w:themeColor="text1"/>
          <w:sz w:val="24"/>
          <w:szCs w:val="24"/>
        </w:rPr>
        <w:fldChar w:fldCharType="separate"/>
      </w:r>
      <w:r w:rsidR="00622EFC" w:rsidRPr="00622EFC">
        <w:rPr>
          <w:rFonts w:ascii="Times New Roman" w:hAnsi="Times New Roman" w:cs="Times New Roman"/>
          <w:noProof/>
          <w:color w:val="000000" w:themeColor="text1"/>
          <w:sz w:val="24"/>
          <w:szCs w:val="24"/>
          <w:vertAlign w:val="superscript"/>
        </w:rPr>
        <w:t>5 6</w:t>
      </w:r>
      <w:r w:rsidRPr="006875D3">
        <w:rPr>
          <w:rFonts w:ascii="Times New Roman" w:hAnsi="Times New Roman" w:cs="Times New Roman"/>
          <w:color w:val="000000" w:themeColor="text1"/>
          <w:sz w:val="24"/>
          <w:szCs w:val="24"/>
        </w:rPr>
        <w:fldChar w:fldCharType="end"/>
      </w:r>
      <w:r w:rsidR="00744225">
        <w:rPr>
          <w:rFonts w:ascii="Times New Roman" w:hAnsi="Times New Roman" w:cs="Times New Roman"/>
          <w:color w:val="000000" w:themeColor="text1"/>
          <w:sz w:val="24"/>
          <w:szCs w:val="24"/>
        </w:rPr>
        <w:t xml:space="preserve">, there is </w:t>
      </w:r>
      <w:r w:rsidR="00744225" w:rsidRPr="006875D3">
        <w:rPr>
          <w:rFonts w:ascii="Times New Roman" w:hAnsi="Times New Roman" w:cs="Times New Roman"/>
          <w:color w:val="000000" w:themeColor="text1"/>
          <w:sz w:val="24"/>
          <w:szCs w:val="24"/>
        </w:rPr>
        <w:t>a similar situs distribution</w:t>
      </w:r>
      <w:r w:rsidR="00744225">
        <w:rPr>
          <w:rFonts w:ascii="Times New Roman" w:hAnsi="Times New Roman" w:cs="Times New Roman"/>
          <w:color w:val="000000" w:themeColor="text1"/>
          <w:sz w:val="24"/>
          <w:szCs w:val="24"/>
        </w:rPr>
        <w:t xml:space="preserve"> but w</w:t>
      </w:r>
      <w:r>
        <w:rPr>
          <w:rFonts w:ascii="Times New Roman" w:hAnsi="Times New Roman" w:cs="Times New Roman"/>
          <w:color w:val="000000" w:themeColor="text1"/>
          <w:sz w:val="24"/>
          <w:szCs w:val="24"/>
        </w:rPr>
        <w:t xml:space="preserve">e identify at least 3x higher prevalence of CHD in </w:t>
      </w:r>
      <w:r w:rsidR="00CC694E">
        <w:rPr>
          <w:rFonts w:ascii="Times New Roman" w:hAnsi="Times New Roman" w:cs="Times New Roman"/>
          <w:color w:val="000000" w:themeColor="text1"/>
          <w:sz w:val="24"/>
          <w:szCs w:val="24"/>
        </w:rPr>
        <w:t>this</w:t>
      </w:r>
      <w:r>
        <w:rPr>
          <w:rFonts w:ascii="Times New Roman" w:hAnsi="Times New Roman" w:cs="Times New Roman"/>
          <w:color w:val="000000" w:themeColor="text1"/>
          <w:sz w:val="24"/>
          <w:szCs w:val="24"/>
        </w:rPr>
        <w:t xml:space="preserve"> PCD population </w:t>
      </w:r>
      <w:r w:rsidR="002E06EB">
        <w:rPr>
          <w:rFonts w:ascii="Times New Roman" w:hAnsi="Times New Roman" w:cs="Times New Roman"/>
          <w:color w:val="000000" w:themeColor="text1"/>
          <w:sz w:val="24"/>
          <w:szCs w:val="24"/>
        </w:rPr>
        <w:t>(17% of cases)</w:t>
      </w:r>
      <w:r>
        <w:rPr>
          <w:rFonts w:ascii="Times New Roman" w:hAnsi="Times New Roman" w:cs="Times New Roman"/>
          <w:color w:val="000000" w:themeColor="text1"/>
          <w:sz w:val="24"/>
          <w:szCs w:val="24"/>
        </w:rPr>
        <w:t xml:space="preserve">. </w:t>
      </w:r>
      <w:r w:rsidRPr="006875D3">
        <w:rPr>
          <w:rFonts w:ascii="Times New Roman" w:hAnsi="Times New Roman" w:cs="Times New Roman"/>
          <w:color w:val="000000" w:themeColor="text1"/>
          <w:sz w:val="24"/>
          <w:szCs w:val="24"/>
        </w:rPr>
        <w:t xml:space="preserve">The observed prevalence of laterality defects </w:t>
      </w:r>
      <w:r>
        <w:rPr>
          <w:rFonts w:ascii="Times New Roman" w:hAnsi="Times New Roman" w:cs="Times New Roman"/>
          <w:color w:val="000000" w:themeColor="text1"/>
          <w:sz w:val="24"/>
          <w:szCs w:val="24"/>
        </w:rPr>
        <w:t xml:space="preserve">other than SIT </w:t>
      </w:r>
      <w:r w:rsidRPr="006875D3">
        <w:rPr>
          <w:rFonts w:ascii="Times New Roman" w:hAnsi="Times New Roman" w:cs="Times New Roman"/>
          <w:color w:val="000000" w:themeColor="text1"/>
          <w:sz w:val="24"/>
          <w:szCs w:val="24"/>
        </w:rPr>
        <w:t>(14</w:t>
      </w:r>
      <w:r w:rsidR="006D444E">
        <w:rPr>
          <w:rFonts w:ascii="Times New Roman" w:hAnsi="Times New Roman" w:cs="Times New Roman"/>
          <w:color w:val="000000" w:themeColor="text1"/>
          <w:sz w:val="24"/>
          <w:szCs w:val="24"/>
        </w:rPr>
        <w:t>.1%</w:t>
      </w:r>
      <w:r w:rsidRPr="006875D3">
        <w:rPr>
          <w:rFonts w:ascii="Times New Roman" w:hAnsi="Times New Roman" w:cs="Times New Roman"/>
          <w:color w:val="000000" w:themeColor="text1"/>
          <w:sz w:val="24"/>
          <w:szCs w:val="24"/>
        </w:rPr>
        <w:t xml:space="preserve">) was also </w:t>
      </w:r>
      <w:r>
        <w:rPr>
          <w:rFonts w:ascii="Times New Roman" w:hAnsi="Times New Roman" w:cs="Times New Roman"/>
          <w:color w:val="000000" w:themeColor="text1"/>
          <w:sz w:val="24"/>
          <w:szCs w:val="24"/>
        </w:rPr>
        <w:t xml:space="preserve">high. </w:t>
      </w:r>
    </w:p>
    <w:p w14:paraId="2E72C9EE" w14:textId="77777777" w:rsidR="003F4C6B" w:rsidRDefault="003F4C6B" w:rsidP="00D168FE">
      <w:pPr>
        <w:spacing w:line="480" w:lineRule="auto"/>
        <w:jc w:val="both"/>
        <w:rPr>
          <w:rFonts w:ascii="Times New Roman" w:hAnsi="Times New Roman" w:cs="Times New Roman"/>
          <w:color w:val="000000" w:themeColor="text1"/>
          <w:sz w:val="24"/>
          <w:szCs w:val="24"/>
        </w:rPr>
      </w:pPr>
    </w:p>
    <w:p w14:paraId="223E3E5B" w14:textId="31056D55" w:rsidR="003F4C6B" w:rsidRPr="006875D3" w:rsidRDefault="003C33B5" w:rsidP="00D168FE">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3F4C6B" w:rsidRPr="006875D3">
        <w:rPr>
          <w:rFonts w:ascii="Times New Roman" w:hAnsi="Times New Roman" w:cs="Times New Roman"/>
          <w:color w:val="000000" w:themeColor="text1"/>
          <w:sz w:val="24"/>
          <w:szCs w:val="24"/>
        </w:rPr>
        <w:t xml:space="preserve"> identified prevalence of CHD and laterality defects must be interpreted carefully given the difference in classification systems used</w:t>
      </w:r>
      <w:r>
        <w:rPr>
          <w:rFonts w:ascii="Times New Roman" w:hAnsi="Times New Roman" w:cs="Times New Roman"/>
          <w:color w:val="000000" w:themeColor="text1"/>
          <w:sz w:val="24"/>
          <w:szCs w:val="24"/>
        </w:rPr>
        <w:t xml:space="preserve"> to previous studies</w:t>
      </w:r>
      <w:r w:rsidR="006D444E">
        <w:rPr>
          <w:rFonts w:ascii="Times New Roman" w:hAnsi="Times New Roman" w:cs="Times New Roman"/>
          <w:color w:val="000000" w:themeColor="text1"/>
          <w:sz w:val="24"/>
          <w:szCs w:val="24"/>
        </w:rPr>
        <w:t>.</w:t>
      </w:r>
      <w:r w:rsidR="003F4C6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We chose to classify according to severity, </w:t>
      </w:r>
      <w:r w:rsidR="00D168FE">
        <w:rPr>
          <w:rFonts w:ascii="Times New Roman" w:hAnsi="Times New Roman" w:cs="Times New Roman"/>
          <w:color w:val="000000" w:themeColor="text1"/>
          <w:sz w:val="24"/>
          <w:szCs w:val="24"/>
        </w:rPr>
        <w:t>deciding</w:t>
      </w:r>
      <w:r>
        <w:rPr>
          <w:rFonts w:ascii="Times New Roman" w:hAnsi="Times New Roman" w:cs="Times New Roman"/>
          <w:color w:val="000000" w:themeColor="text1"/>
          <w:sz w:val="24"/>
          <w:szCs w:val="24"/>
        </w:rPr>
        <w:t xml:space="preserve"> this was most important for patient care. </w:t>
      </w:r>
      <w:r w:rsidRPr="006875D3">
        <w:rPr>
          <w:rFonts w:ascii="Times New Roman" w:hAnsi="Times New Roman" w:cs="Times New Roman"/>
          <w:color w:val="000000" w:themeColor="text1"/>
          <w:sz w:val="24"/>
          <w:szCs w:val="24"/>
        </w:rPr>
        <w:t>International consensus on nomenclature and classification for situs and laterality defects would improve com</w:t>
      </w:r>
      <w:r>
        <w:rPr>
          <w:rFonts w:ascii="Times New Roman" w:hAnsi="Times New Roman" w:cs="Times New Roman"/>
          <w:color w:val="000000" w:themeColor="text1"/>
          <w:sz w:val="24"/>
          <w:szCs w:val="24"/>
        </w:rPr>
        <w:t>parison between research studies</w:t>
      </w:r>
      <w:r w:rsidRPr="006875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For</w:t>
      </w:r>
      <w:r w:rsidR="003F4C6B">
        <w:rPr>
          <w:rFonts w:ascii="Times New Roman" w:hAnsi="Times New Roman" w:cs="Times New Roman"/>
          <w:color w:val="000000" w:themeColor="text1"/>
          <w:sz w:val="24"/>
          <w:szCs w:val="24"/>
        </w:rPr>
        <w:t xml:space="preserve"> completeness</w:t>
      </w:r>
      <w:r>
        <w:rPr>
          <w:rFonts w:ascii="Times New Roman" w:hAnsi="Times New Roman" w:cs="Times New Roman"/>
          <w:color w:val="000000" w:themeColor="text1"/>
          <w:sz w:val="24"/>
          <w:szCs w:val="24"/>
        </w:rPr>
        <w:t>,</w:t>
      </w:r>
      <w:r w:rsidR="003F4C6B">
        <w:rPr>
          <w:rFonts w:ascii="Times New Roman" w:hAnsi="Times New Roman" w:cs="Times New Roman"/>
          <w:color w:val="000000" w:themeColor="text1"/>
          <w:sz w:val="24"/>
          <w:szCs w:val="24"/>
        </w:rPr>
        <w:t xml:space="preserve"> we did also classify our cohort using the same modified Botto et al system</w:t>
      </w:r>
      <w:r w:rsidR="006D444E">
        <w:rPr>
          <w:rFonts w:ascii="Times New Roman" w:hAnsi="Times New Roman" w:cs="Times New Roman"/>
          <w:color w:val="000000" w:themeColor="text1"/>
          <w:sz w:val="24"/>
          <w:szCs w:val="24"/>
        </w:rPr>
        <w:t xml:space="preserve"> </w:t>
      </w:r>
      <w:r w:rsidR="006D444E">
        <w:rPr>
          <w:rFonts w:ascii="Times New Roman" w:hAnsi="Times New Roman" w:cs="Times New Roman"/>
          <w:color w:val="000000" w:themeColor="text1"/>
          <w:sz w:val="24"/>
          <w:szCs w:val="24"/>
        </w:rPr>
        <w:fldChar w:fldCharType="begin"/>
      </w:r>
      <w:r w:rsidR="00622EFC">
        <w:rPr>
          <w:rFonts w:ascii="Times New Roman" w:hAnsi="Times New Roman" w:cs="Times New Roman"/>
          <w:color w:val="000000" w:themeColor="text1"/>
          <w:sz w:val="24"/>
          <w:szCs w:val="24"/>
        </w:rPr>
        <w:instrText xml:space="preserve"> ADDIN EN.CITE &lt;EndNote&gt;&lt;Cite&gt;&lt;Author&gt;Botto&lt;/Author&gt;&lt;Year&gt;2007&lt;/Year&gt;&lt;RecNum&gt;13&lt;/RecNum&gt;&lt;DisplayText&gt;&lt;style face="superscript"&gt;10&lt;/style&gt;&lt;/DisplayText&gt;&lt;record&gt;&lt;rec-number&gt;13&lt;/rec-number&gt;&lt;foreign-keys&gt;&lt;key app="EN" db-id="t0dzx5tt3p55t2efatops55729edv5ps9rzz" timestamp="0"&gt;13&lt;/key&gt;&lt;/foreign-keys&gt;&lt;ref-type name="Journal Article"&gt;17&lt;/ref-type&gt;&lt;contributors&gt;&lt;authors&gt;&lt;author&gt;Botto, L. D.&lt;/author&gt;&lt;author&gt;Lin, A. E.&lt;/author&gt;&lt;author&gt;Riehle-Colarusso, T.&lt;/author&gt;&lt;author&gt;Malik, S.&lt;/author&gt;&lt;author&gt;Correa, A.&lt;/author&gt;&lt;/authors&gt;&lt;/contributors&gt;&lt;auth-address&gt;Division of Medical Genetics, University of Utah, Salt Lake City, Utah 84132, USA. lorenzo.botto@hsc.edu&lt;/auth-address&gt;&lt;titles&gt;&lt;title&gt;Seeking causes: Classifying and evaluating congenital heart defects in etiologic studies&lt;/title&gt;&lt;secondary-title&gt;Birth Defects Res A Clin Mol Teratol&lt;/secondary-title&gt;&lt;alt-title&gt;Birth defects research. Part A, Clinical and molecular teratology&lt;/alt-title&gt;&lt;/titles&gt;&lt;pages&gt;714-27&lt;/pages&gt;&lt;volume&gt;79&lt;/volume&gt;&lt;number&gt;10&lt;/number&gt;&lt;edition&gt;2007/08/31&lt;/edition&gt;&lt;keywords&gt;&lt;keyword&gt;Heart Defects, Congenital/*classification/diet&lt;/keyword&gt;&lt;keyword&gt;therapy/epidemiology/etiology/pathology&lt;/keyword&gt;&lt;keyword&gt;Humans&lt;/keyword&gt;&lt;keyword&gt;Phenotype&lt;/keyword&gt;&lt;keyword&gt;Retrospective Studies&lt;/keyword&gt;&lt;keyword&gt;Risk Assessment&lt;/keyword&gt;&lt;keyword&gt;United States&lt;/keyword&gt;&lt;/keywords&gt;&lt;dates&gt;&lt;year&gt;2007&lt;/year&gt;&lt;pub-dates&gt;&lt;date&gt;Oct&lt;/date&gt;&lt;/pub-dates&gt;&lt;/dates&gt;&lt;isbn&gt;1542-0752 (Print)&amp;#xD;1542-0752&lt;/isbn&gt;&lt;accession-num&gt;17729292&lt;/accession-num&gt;&lt;urls&gt;&lt;related-urls&gt;&lt;url&gt;http://onlinelibrary.wiley.com/doi/10.1002/bdra.20403/abstract&lt;/url&gt;&lt;url&gt;http://onlinelibrary.wiley.com/store/10.1002/bdra.20403/asset/20403_ftp.pdf?v=1&amp;amp;t=ivxzcshe&amp;amp;s=6a02accc67fa347b1ab084e18502fab584aa0c99&lt;/url&gt;&lt;/related-urls&gt;&lt;/urls&gt;&lt;electronic-resource-num&gt;10.1002/bdra.20403&lt;/electronic-resource-num&gt;&lt;remote-database-provider&gt;NLM&lt;/remote-database-provider&gt;&lt;language&gt;Eng&lt;/language&gt;&lt;/record&gt;&lt;/Cite&gt;&lt;/EndNote&gt;</w:instrText>
      </w:r>
      <w:r w:rsidR="006D444E">
        <w:rPr>
          <w:rFonts w:ascii="Times New Roman" w:hAnsi="Times New Roman" w:cs="Times New Roman"/>
          <w:color w:val="000000" w:themeColor="text1"/>
          <w:sz w:val="24"/>
          <w:szCs w:val="24"/>
        </w:rPr>
        <w:fldChar w:fldCharType="separate"/>
      </w:r>
      <w:r w:rsidR="00622EFC" w:rsidRPr="00622EFC">
        <w:rPr>
          <w:rFonts w:ascii="Times New Roman" w:hAnsi="Times New Roman" w:cs="Times New Roman"/>
          <w:noProof/>
          <w:color w:val="000000" w:themeColor="text1"/>
          <w:sz w:val="24"/>
          <w:szCs w:val="24"/>
          <w:vertAlign w:val="superscript"/>
        </w:rPr>
        <w:t>10</w:t>
      </w:r>
      <w:r w:rsidR="006D444E">
        <w:rPr>
          <w:rFonts w:ascii="Times New Roman" w:hAnsi="Times New Roman" w:cs="Times New Roman"/>
          <w:color w:val="000000" w:themeColor="text1"/>
          <w:sz w:val="24"/>
          <w:szCs w:val="24"/>
        </w:rPr>
        <w:fldChar w:fldCharType="end"/>
      </w:r>
      <w:r w:rsidR="006D444E">
        <w:rPr>
          <w:rFonts w:ascii="Times New Roman" w:hAnsi="Times New Roman" w:cs="Times New Roman"/>
          <w:color w:val="000000" w:themeColor="text1"/>
          <w:sz w:val="24"/>
          <w:szCs w:val="24"/>
        </w:rPr>
        <w:t xml:space="preserve"> as used by previous studies </w:t>
      </w:r>
      <w:r w:rsidR="006D444E">
        <w:rPr>
          <w:rFonts w:ascii="Times New Roman" w:hAnsi="Times New Roman" w:cs="Times New Roman"/>
          <w:color w:val="000000" w:themeColor="text1"/>
          <w:sz w:val="24"/>
          <w:szCs w:val="24"/>
        </w:rPr>
        <w:fldChar w:fldCharType="begin">
          <w:fldData xml:space="preserve">PEVuZE5vdGU+PENpdGU+PEF1dGhvcj5IYXJyaXNvbjwvQXV0aG9yPjxZZWFyPjIwMTY8L1llYXI+
PFJlY051bT41PC9SZWNOdW0+PERpc3BsYXlUZXh0PjxzdHlsZSBmYWNlPSJzdXBlcnNjcmlwdCI+
NC02PC9zdHlsZT48L0Rpc3BsYXlUZXh0PjxyZWNvcmQ+PHJlYy1udW1iZXI+NTwvcmVjLW51bWJl
cj48Zm9yZWlnbi1rZXlzPjxrZXkgYXBwPSJFTiIgZGItaWQ9InQwZHp4NXR0M3A1NXQyZWZhdG9w
czU1NzI5ZWR2NXBzOXJ6eiIgdGltZXN0YW1wPSIwIj41PC9rZXk+PC9mb3JlaWduLWtleXM+PHJl
Zi10eXBlIG5hbWU9IkpvdXJuYWwgQXJ0aWNsZSI+MTc8L3JlZi10eXBlPjxjb250cmlidXRvcnM+
PGF1dGhvcnM+PGF1dGhvcj5IYXJyaXNvbiwgTS4gSi48L2F1dGhvcj48YXV0aG9yPlNoYXBpcm8s
IEEuIEouPC9hdXRob3I+PGF1dGhvcj5LZW5uZWR5LCBNLiBQLjwvYXV0aG9yPjwvYXV0aG9ycz48
L2NvbnRyaWJ1dG9ycz48YXV0aC1hZGRyZXNzPkNhbWJyaWRnZSBDZW50cmUgZm9yIEx1bmcgaW5m
ZWN0aW9uLCBQYXB3b3J0aCBIb3NwaXRhbCBOSFMgVHJ1c3QsIFBhcHdvcnRoIEV2ZXJhcmQsIENh
bWJyaWRnZSwgQ0IyMyAzUkUsIFVuaXRlZCBLaW5nZG9tLiBFbGVjdHJvbmljIGFkZHJlc3M6IG1p
a2UuaGFycmlzb245QG5ocy5uZXQuJiN4RDtQZWRpYXRyaWMgUmVzcGlyYXRvcnkgTWVkaWNpbmUs
IE1vbnRyZWFsIENoaWxkcmVuJmFwb3M7cyBIb3NwaXRhbCwgTWNHaWxsIFVuaXZlcnNpdHksIDEw
MDEgRGVjYXJpZSBCbHZkIC0gQlJDLjUwMTYsIE1vbnRyZWFsLCBRdWViZWMsIENhbmFkYSwgSDRB
IDNKMS4gRWxlY3Ryb25pYyBhZGRyZXNzOiBhZGFtLnNoYXBpcm9AbXVoYy5tY2dpbGwuY2EuJiN4
RDtDb25zdWx0YW50IFJlc3BpcmF0b3J5IGFuZCBHZW5lcmFsIFBoeXNpY2lhbiwgQ29yayBVbml2
ZXJzaXR5IEhvc3BpdGFsLCBXaWx0b24sIENvcmssIElyZWxhbmQuIEVsZWN0cm9uaWMgYWRkcmVz
czogbWFyY3VzLmtlbm5lZHlAaHNlLmllLjwvYXV0aC1hZGRyZXNzPjx0aXRsZXM+PHRpdGxlPkNv
bmdlbml0YWwgSGVhcnQgRGlzZWFzZSBhbmQgUHJpbWFyeSBDaWxpYXJ5IER5c2tpbmVzaWE8L3Rp
dGxlPjxzZWNvbmRhcnktdGl0bGU+UGFlZGlhdHIgUmVzcGlyIFJldjwvc2Vjb25kYXJ5LXRpdGxl
PjxhbHQtdGl0bGU+UGFlZGlhdHJpYyByZXNwaXJhdG9yeSByZXZpZXdzPC9hbHQtdGl0bGU+PC90
aXRsZXM+PHBhZ2VzPjI1LTMyPC9wYWdlcz48dm9sdW1lPjE4PC92b2x1bWU+PGVkaXRpb24+MjAx
NS8xMS8wODwvZWRpdGlvbj48a2V5d29yZHM+PGtleXdvcmQ+Q2hkPC9rZXl3b3JkPjxrZXl3b3Jk
PkhldGVyb3RheHk8L2tleXdvcmQ+PGtleXdvcmQ+Tm9kYWwgY2lsaWE8L2tleXdvcmQ+PGtleXdv
cmQ+UGNkPC9rZXl3b3JkPjwva2V5d29yZHM+PGRhdGVzPjx5ZWFyPjIwMTY8L3llYXI+PHB1Yi1k
YXRlcz48ZGF0ZT5NYXI8L2RhdGU+PC9wdWItZGF0ZXM+PC9kYXRlcz48aXNibj4xNTI2LTA1NDI8
L2lzYm4+PGFjY2Vzc2lvbi1udW0+MjY1NDU5NzI8L2FjY2Vzc2lvbi1udW0+PHVybHM+PC91cmxz
PjxlbGVjdHJvbmljLXJlc291cmNlLW51bT4xMC4xMDE2L2oucHJydi4yMDE1LjA5LjAwMzwvZWxl
Y3Ryb25pYy1yZXNvdXJjZS1udW0+PHJlbW90ZS1kYXRhYmFzZS1wcm92aWRlcj5OTE08L3JlbW90
ZS1kYXRhYmFzZS1wcm92aWRlcj48bGFuZ3VhZ2U+ZW5nPC9sYW5ndWFnZT48L3JlY29yZD48L0Np
dGU+PENpdGU+PEF1dGhvcj5LZW5uZWR5PC9BdXRob3I+PFllYXI+MjAwNzwvWWVhcj48UmVjTnVt
Pjc8L1JlY051bT48cmVjb3JkPjxyZWMtbnVtYmVyPjc8L3JlYy1udW1iZXI+PGZvcmVpZ24ta2V5
cz48a2V5IGFwcD0iRU4iIGRiLWlkPSJ0MGR6eDV0dDNwNTV0MmVmYXRvcHM1NTcyOWVkdjVwczly
enoiIHRpbWVzdGFtcD0iMCI+Nzwva2V5PjwvZm9yZWlnbi1rZXlzPjxyZWYtdHlwZSBuYW1lPSJK
b3VybmFsIEFydGljbGUiPjE3PC9yZWYtdHlwZT48Y29udHJpYnV0b3JzPjxhdXRob3JzPjxhdXRo
b3I+S2VubmVkeSwgTS4gUC48L2F1dGhvcj48YXV0aG9yPk9tcmFuLCBILjwvYXV0aG9yPjxhdXRo
b3I+TGVpZ2gsIE0uIFcuPC9hdXRob3I+PGF1dGhvcj5EZWxsLCBTLjwvYXV0aG9yPjxhdXRob3I+
TW9yZ2FuLCBMLjwvYXV0aG9yPjxhdXRob3I+TW9saW5hLCBQLiBMLjwvYXV0aG9yPjxhdXRob3I+
Um9iaW5zb24sIEIuIFYuPC9hdXRob3I+PGF1dGhvcj5NaW5uaXgsIFMuIEwuPC9hdXRob3I+PGF1
dGhvcj5PbGJyaWNoLCBILjwvYXV0aG9yPjxhdXRob3I+U2V2ZXJpbiwgVC48L2F1dGhvcj48YXV0
aG9yPkFocmVucywgUC48L2F1dGhvcj48YXV0aG9yPkxhbmdlLCBMLjwvYXV0aG9yPjxhdXRob3I+
TW9yaWxsYXMsIEguIE4uPC9hdXRob3I+PGF1dGhvcj5Ob29uZSwgUC4gRy48L2F1dGhvcj48YXV0
aG9yPlphcml3YWxhLCBNLiBBLjwvYXV0aG9yPjxhdXRob3I+S25vd2xlcywgTS4gUi48L2F1dGhv
cj48L2F1dGhvcnM+PC9jb250cmlidXRvcnM+PGF1dGgtYWRkcmVzcz5Vbml2ZXJzaXR5IG9mIE5v
cnRoIENhcm9saW5hLCBDaGFwZWwgSGlsbCwgTkMsIFVTQS48L2F1dGgtYWRkcmVzcz48dGl0bGVz
Pjx0aXRsZT5Db25nZW5pdGFsIGhlYXJ0IGRpc2Vhc2UgYW5kIG90aGVyIGhldGVyb3RheGljIGRl
ZmVjdHMgaW4gYSBsYXJnZSBjb2hvcnQgb2YgcGF0aWVudHMgd2l0aCBwcmltYXJ5IGNpbGlhcnkg
ZHlza2luZXNpYTwvdGl0bGU+PHNlY29uZGFyeS10aXRsZT5DaXJjdWxhdGlvbjwvc2Vjb25kYXJ5
LXRpdGxlPjwvdGl0bGVzPjxwYWdlcz4yODE0LTIxPC9wYWdlcz48dm9sdW1lPjExNTwvdm9sdW1l
PjxudW1iZXI+MjI8L251bWJlcj48ZWRpdGlvbj4yMDA3LzA1LzIzPC9lZGl0aW9uPjxrZXl3b3Jk
cz48a2V5d29yZD5BYmRvbWVuL2Fibm9ybWFsaXRpZXM8L2tleXdvcmQ+PGtleXdvcmQ+Q2FyZGlv
dmFzY3VsYXIgQWJub3JtYWxpdGllcy8qZXBpZGVtaW9sb2d5PC9rZXl3b3JkPjxrZXl3b3JkPkNv
aG9ydCBTdHVkaWVzPC9rZXl3b3JkPjxrZXl3b3JkPkNvbmdlbml0YWwgQWJub3JtYWxpdGllcy8q
ZXBpZGVtaW9sb2d5PC9rZXl3b3JkPjxrZXl3b3JkPkhlYXJ0IERlZmVjdHMsIENvbmdlbml0YWwv
KmVwaWRlbWlvbG9neTwva2V5d29yZD48a2V5d29yZD5IdW1hbnM8L2tleXdvcmQ+PGtleXdvcmQ+
S2FydGFnZW5lciBTeW5kcm9tZS8qY29tcGxpY2F0aW9uczwva2V5d29yZD48a2V5d29yZD5QcmV2
YWxlbmNlPC9rZXl3b3JkPjxrZXl3b3JkPlJldHJvc3BlY3RpdmUgU3R1ZGllczwva2V5d29yZD48
a2V5d29yZD5UaG9yYXgvYWJub3JtYWxpdGllczwva2V5d29yZD48L2tleXdvcmRzPjxkYXRlcz48
eWVhcj4yMDA3PC95ZWFyPjxwdWItZGF0ZXM+PGRhdGU+SnVuIDU8L2RhdGU+PC9wdWItZGF0ZXM+
PC9kYXRlcz48aXNibj4xNTI0LTQ1MzkgKEVsZWN0cm9uaWMpJiN4RDswMDA5LTczMjIgKExpbmtp
bmcpPC9pc2JuPjxhY2Nlc3Npb24tbnVtPjE3NTE1NDY2PC9hY2Nlc3Npb24tbnVtPjx1cmxzPjxy
ZWxhdGVkLXVybHM+PHVybD5odHRwczovL3d3dy5uY2JpLm5sbS5uaWguZ292L3B1Ym1lZC8xNzUx
NTQ2NjwvdXJsPjwvcmVsYXRlZC11cmxzPjwvdXJscz48ZWxlY3Ryb25pYy1yZXNvdXJjZS1udW0+
Q0lSQ1VMQVRJT05BSEEuMTA2LjY0OTAzOCBbcGlpXSYjeEQ7MTAuMTE2MS9DSVJDVUxBVElPTkFI
QS4xMDYuNjQ5MDM4PC9lbGVjdHJvbmljLXJlc291cmNlLW51bT48bGFuZ3VhZ2U+ZW5nPC9sYW5n
dWFnZT48L3JlY29yZD48L0NpdGU+PENpdGU+PEF1dGhvcj5TaGFwaXJvPC9BdXRob3I+PFllYXI+
MjAxNDwvWWVhcj48UmVjTnVtPjY8L1JlY051bT48cmVjb3JkPjxyZWMtbnVtYmVyPjY8L3JlYy1u
dW1iZXI+PGZvcmVpZ24ta2V5cz48a2V5IGFwcD0iRU4iIGRiLWlkPSJ0MGR6eDV0dDNwNTV0MmVm
YXRvcHM1NTcyOWVkdjVwczlyenoiIHRpbWVzdGFtcD0iMCI+Njwva2V5PjwvZm9yZWlnbi1rZXlz
PjxyZWYtdHlwZSBuYW1lPSJKb3VybmFsIEFydGljbGUiPjE3PC9yZWYtdHlwZT48Y29udHJpYnV0
b3JzPjxhdXRob3JzPjxhdXRob3I+U2hhcGlybywgQS4gSi48L2F1dGhvcj48YXV0aG9yPkRhdmlz
LCBTLiBELjwvYXV0aG9yPjxhdXRob3I+RmVya29sLCBULjwvYXV0aG9yPjxhdXRob3I+RGVsbCwg
Uy4gRC48L2F1dGhvcj48YXV0aG9yPlJvc2VuZmVsZCwgTS48L2F1dGhvcj48YXV0aG9yPk9saXZp
ZXIsIEsuIE4uPC9hdXRob3I+PGF1dGhvcj5TYWdlbCwgUy4gRC48L2F1dGhvcj48YXV0aG9yPk1p
bGxhLCBDLjwvYXV0aG9yPjxhdXRob3I+WmFyaXdhbGEsIE0uIEEuPC9hdXRob3I+PGF1dGhvcj5X
b2xmLCBXLjwvYXV0aG9yPjxhdXRob3I+Q2Fyc29uLCBKLiBMLjwvYXV0aG9yPjxhdXRob3I+SGF6
dWNoYSwgTS4gSi48L2F1dGhvcj48YXV0aG9yPkJ1cm5zLCBLLjwvYXV0aG9yPjxhdXRob3I+Um9i
aW5zb24sIEIuPC9hdXRob3I+PGF1dGhvcj5Lbm93bGVzLCBNLiBSLjwvYXV0aG9yPjxhdXRob3I+
TGVpZ2gsIE0uIFcuPC9hdXRob3I+PC9hdXRob3JzPjwvY29udHJpYnV0b3JzPjxhdXRoLWFkZHJl
c3M+RnJvbSB0aGUgRGVwYXJ0bWVudCBvZiBQZWRpYXRyaWNzLCBNb250cmVhbCBDaGlsZHJlbiZh
cG9zO3MgSG9zcGl0YWwsIE1jR2lsbCBVbml2ZXJzaXR5LCBNb250cmVhbCwgUUMsIENhbmFkYS4g
RWxlY3Ryb25pYyBhZGRyZXNzOiBhZGFtLnNoYXBpcm9AbXVoYy5tY2dpbGwuY2EuJiN4RDtEZXBh
cnRtZW50IG9mIFBlZGlhdHJpY3MsIFJpbGV5IEhvc3BpdGFsIGZvciBDaGlsZHJlbiwgSW5kaWFu
YSBVbml2ZXJzaXR5LCBJbmRpYW5hcG9saXMsIElOLiYjeEQ7RGVwYXJ0bWVudCBvZiBQZWRpYXRy
aWNzLCBXYXNoaW5ndG9uIFVuaXZlcnNpdHkgU2Nob29sIG9mIE1lZGljaW5lLCBTdC4gTG91aXMs
IE1PLiYjeEQ7RGVwYXJ0bWVudCBvZiBQZWRpYXRyaWNzLCBUaGUgSG9zcGl0YWwgZm9yIFNpY2sg
Q2hpbGRyZW4gYW5kIFVuaXZlcnNpdHkgb2YgVG9yb250bywgVG9yb250bywgT04sIENhbmFkYS4m
I3hEO0RlcGFydG1lbnQgb2YgUGVkaWF0cmljcywgU2VhdHRsZSBDaGlsZHJlbiZhcG9zO3MgSG9z
cGl0YWwgYW5kIFVuaXZlcnNpdHkgb2YgV2FzaGluZ3RvbiwgU2VhdHRsZSwgV0EuJiN4RDtOYXRp
b25hbCBJbnN0aXR1dGUgb2YgQWxsZXJneSBhbmQgSW5mZWN0aW91cyBEaXNlYXNlcywgQmV0aGVz
ZGEsIE1ELiYjeEQ7RGVwYXJ0bWVudCBvZiBQZWRpYXRyaWNzLCBDaGlsZHJlbiZhcG9zO3MgSG9z
cGl0YWwgQ29sb3JhZG8gYW5kIFVuaXZlcnNpdHkgb2YgQ29sb3JhZG8gU2Nob29sIG9mIE1lZGlj
aW5lLCBBdXJvcmEsIENPLiYjeEQ7RGVwYXJ0bWVudCBvZiBQZWRpYXRyaWNzLCBTdGFuZm9yZCBV
bml2ZXJzaXR5LCBQYWxvIEFsdG8sIENBLiYjeEQ7RGVwYXJ0bWVudCBvZiBQYXRob2xvZ3kgYW5k
IExhYm9yYXRvcnkgTWVkaWNpbmUsIFVuaXZlcnNpdHkgb2YgTm9ydGggQ2Fyb2xpbmEgU2Nob29s
IG9mIE1lZGljaW5lLCBDaGFwZWwgSGlsbCwgTkMuJiN4RDtEZXBhcnRtZW50IG9mIE1lZGljaW5l
LCBVbml2ZXJzaXR5IG9mIE5vcnRoIENhcm9saW5hIFNjaG9vbCBvZiBNZWRpY2luZSwgQ2hhcGVs
IEhpbGwsIE5DLiYjeEQ7RGVwYXJ0bWVudCBvZiBQZWRpYXRyaWNzLCBVbml2ZXJzaXR5IG9mIE5v
cnRoIENhcm9saW5hIFNjaG9vbCBvZiBNZWRpY2luZSwgb24gYmVoYWxmIG9mIHRoZSBHZW5ldGlj
IERpc29yZGVycyBvZiBNdWNvY2lsaWFyeSBDbGVhcmFuY2UgQ29uc29ydGl1bSwgQ2hhcGVsIEhp
bGwsIE5DLjwvYXV0aC1hZGRyZXNzPjx0aXRsZXM+PHRpdGxlPkxhdGVyYWxpdHkgZGVmZWN0cyBv
dGhlciB0aGFuIHNpdHVzIGludmVyc3VzIHRvdGFsaXMgaW4gcHJpbWFyeSBjaWxpYXJ5IGR5c2tp
bmVzaWE6IGluc2lnaHRzIGludG8gc2l0dXMgYW1iaWd1dXMgYW5kIGhldGVyb3RheHk8L3RpdGxl
PjxzZWNvbmRhcnktdGl0bGU+Q2hlc3Q8L3NlY29uZGFyeS10aXRsZT48L3RpdGxlcz48cGFnZXM+
MTE3Ni0xMTg2PC9wYWdlcz48dm9sdW1lPjE0Njwvdm9sdW1lPjxudW1iZXI+NTwvbnVtYmVyPjxl
ZGl0aW9uPjIwMTQvMDMvMDE8L2VkaXRpb24+PGtleXdvcmRzPjxrZXl3b3JkPkFkb2xlc2NlbnQ8
L2tleXdvcmQ+PGtleXdvcmQ+QWR1bHQ8L2tleXdvcmQ+PGtleXdvcmQ+QmlvcHN5PC9rZXl3b3Jk
PjxrZXl3b3JkPkNoaWxkPC9rZXl3b3JkPjxrZXl3b3JkPkNoaWxkLCBQcmVzY2hvb2w8L2tleXdv
cmQ+PGtleXdvcmQ+Q2lsaWEvKnVsdHJhc3RydWN0dXJlPC9rZXl3b3JkPjxrZXl3b3JkPkROQS8q
YW5hbHlzaXM8L2tleXdvcmQ+PGtleXdvcmQ+RE5BIE11dGF0aW9uYWwgQW5hbHlzaXM8L2tleXdv
cmQ+PGtleXdvcmQ+RmVtYWxlPC9rZXl3b3JkPjxrZXl3b3JkPkh1bWFuczwva2V5d29yZD48a2V5
d29yZD5JbmZhbnQ8L2tleXdvcmQ+PGtleXdvcmQ+SW5mYW50LCBOZXdib3JuPC9rZXl3b3JkPjxr
ZXl3b3JkPkthcnRhZ2VuZXIgU3luZHJvbWUvKmRpYWdub3Npcy9lcGlkZW1pb2xvZ3kvZ2VuZXRp
Y3M8L2tleXdvcmQ+PGtleXdvcmQ+TWFsZTwva2V5d29yZD48a2V5d29yZD5NaWNyb3Njb3B5LCBF
bGVjdHJvbiwgVHJhbnNtaXNzaW9uPC9rZXl3b3JkPjxrZXl3b3JkPk1pZGRsZSBBZ2VkPC9rZXl3
b3JkPjxrZXl3b3JkPipNdXRhdGlvbjwva2V5d29yZD48a2V5d29yZD5QcmV2YWxlbmNlPC9rZXl3
b3JkPjxrZXl3b3JkPlByb3NwZWN0aXZlIFN0dWRpZXM8L2tleXdvcmQ+PGtleXdvcmQ+VG9tb2dy
YXBoeSwgWC1SYXkgQ29tcHV0ZWQ8L2tleXdvcmQ+PGtleXdvcmQ+VW5pdGVkIFN0YXRlcy9lcGlk
ZW1pb2xvZ3k8L2tleXdvcmQ+PGtleXdvcmQ+WW91bmcgQWR1bHQ8L2tleXdvcmQ+PC9rZXl3b3Jk
cz48ZGF0ZXM+PHllYXI+MjAxNDwveWVhcj48cHViLWRhdGVzPjxkYXRlPk5vdjwvZGF0ZT48L3B1
Yi1kYXRlcz48L2RhdGVzPjxpc2JuPjE5MzEtMzU0MyAoRWxlY3Ryb25pYykmI3hEOzAwMTItMzY5
MiAoTGlua2luZyk8L2lzYm4+PGFjY2Vzc2lvbi1udW0+MjQ1Nzc1NjQ8L2FjY2Vzc2lvbi1udW0+
PHVybHM+PHJlbGF0ZWQtdXJscz48dXJsPmh0dHBzOi8vd3d3Lm5jYmkubmxtLm5paC5nb3YvcHVi
bWVkLzI0NTc3NTY0PC91cmw+PC9yZWxhdGVkLXVybHM+PC91cmxzPjxjdXN0b20yPjQyMTkzMzU8
L2N1c3RvbTI+PGVsZWN0cm9uaWMtcmVzb3VyY2UtbnVtPlMwMDEyLTM2OTIoMTUpNTIzODUtNCBb
cGlpXSYjeEQ7MTAuMTM3OC9jaGVzdC4xMy0xNzA0PC9lbGVjdHJvbmljLXJlc291cmNlLW51bT48
bGFuZ3VhZ2U+ZW5nPC9sYW5ndWFnZT48L3JlY29yZD48L0NpdGU+PC9FbmROb3RlPgB=
</w:fldData>
        </w:fldChar>
      </w:r>
      <w:r w:rsidR="00622EFC">
        <w:rPr>
          <w:rFonts w:ascii="Times New Roman" w:hAnsi="Times New Roman" w:cs="Times New Roman"/>
          <w:color w:val="000000" w:themeColor="text1"/>
          <w:sz w:val="24"/>
          <w:szCs w:val="24"/>
        </w:rPr>
        <w:instrText xml:space="preserve"> ADDIN EN.CITE </w:instrText>
      </w:r>
      <w:r w:rsidR="00622EFC">
        <w:rPr>
          <w:rFonts w:ascii="Times New Roman" w:hAnsi="Times New Roman" w:cs="Times New Roman"/>
          <w:color w:val="000000" w:themeColor="text1"/>
          <w:sz w:val="24"/>
          <w:szCs w:val="24"/>
        </w:rPr>
        <w:fldChar w:fldCharType="begin">
          <w:fldData xml:space="preserve">PEVuZE5vdGU+PENpdGU+PEF1dGhvcj5IYXJyaXNvbjwvQXV0aG9yPjxZZWFyPjIwMTY8L1llYXI+
PFJlY051bT41PC9SZWNOdW0+PERpc3BsYXlUZXh0PjxzdHlsZSBmYWNlPSJzdXBlcnNjcmlwdCI+
NC02PC9zdHlsZT48L0Rpc3BsYXlUZXh0PjxyZWNvcmQ+PHJlYy1udW1iZXI+NTwvcmVjLW51bWJl
cj48Zm9yZWlnbi1rZXlzPjxrZXkgYXBwPSJFTiIgZGItaWQ9InQwZHp4NXR0M3A1NXQyZWZhdG9w
czU1NzI5ZWR2NXBzOXJ6eiIgdGltZXN0YW1wPSIwIj41PC9rZXk+PC9mb3JlaWduLWtleXM+PHJl
Zi10eXBlIG5hbWU9IkpvdXJuYWwgQXJ0aWNsZSI+MTc8L3JlZi10eXBlPjxjb250cmlidXRvcnM+
PGF1dGhvcnM+PGF1dGhvcj5IYXJyaXNvbiwgTS4gSi48L2F1dGhvcj48YXV0aG9yPlNoYXBpcm8s
IEEuIEouPC9hdXRob3I+PGF1dGhvcj5LZW5uZWR5LCBNLiBQLjwvYXV0aG9yPjwvYXV0aG9ycz48
L2NvbnRyaWJ1dG9ycz48YXV0aC1hZGRyZXNzPkNhbWJyaWRnZSBDZW50cmUgZm9yIEx1bmcgaW5m
ZWN0aW9uLCBQYXB3b3J0aCBIb3NwaXRhbCBOSFMgVHJ1c3QsIFBhcHdvcnRoIEV2ZXJhcmQsIENh
bWJyaWRnZSwgQ0IyMyAzUkUsIFVuaXRlZCBLaW5nZG9tLiBFbGVjdHJvbmljIGFkZHJlc3M6IG1p
a2UuaGFycmlzb245QG5ocy5uZXQuJiN4RDtQZWRpYXRyaWMgUmVzcGlyYXRvcnkgTWVkaWNpbmUs
IE1vbnRyZWFsIENoaWxkcmVuJmFwb3M7cyBIb3NwaXRhbCwgTWNHaWxsIFVuaXZlcnNpdHksIDEw
MDEgRGVjYXJpZSBCbHZkIC0gQlJDLjUwMTYsIE1vbnRyZWFsLCBRdWViZWMsIENhbmFkYSwgSDRB
IDNKMS4gRWxlY3Ryb25pYyBhZGRyZXNzOiBhZGFtLnNoYXBpcm9AbXVoYy5tY2dpbGwuY2EuJiN4
RDtDb25zdWx0YW50IFJlc3BpcmF0b3J5IGFuZCBHZW5lcmFsIFBoeXNpY2lhbiwgQ29yayBVbml2
ZXJzaXR5IEhvc3BpdGFsLCBXaWx0b24sIENvcmssIElyZWxhbmQuIEVsZWN0cm9uaWMgYWRkcmVz
czogbWFyY3VzLmtlbm5lZHlAaHNlLmllLjwvYXV0aC1hZGRyZXNzPjx0aXRsZXM+PHRpdGxlPkNv
bmdlbml0YWwgSGVhcnQgRGlzZWFzZSBhbmQgUHJpbWFyeSBDaWxpYXJ5IER5c2tpbmVzaWE8L3Rp
dGxlPjxzZWNvbmRhcnktdGl0bGU+UGFlZGlhdHIgUmVzcGlyIFJldjwvc2Vjb25kYXJ5LXRpdGxl
PjxhbHQtdGl0bGU+UGFlZGlhdHJpYyByZXNwaXJhdG9yeSByZXZpZXdzPC9hbHQtdGl0bGU+PC90
aXRsZXM+PHBhZ2VzPjI1LTMyPC9wYWdlcz48dm9sdW1lPjE4PC92b2x1bWU+PGVkaXRpb24+MjAx
NS8xMS8wODwvZWRpdGlvbj48a2V5d29yZHM+PGtleXdvcmQ+Q2hkPC9rZXl3b3JkPjxrZXl3b3Jk
PkhldGVyb3RheHk8L2tleXdvcmQ+PGtleXdvcmQ+Tm9kYWwgY2lsaWE8L2tleXdvcmQ+PGtleXdv
cmQ+UGNkPC9rZXl3b3JkPjwva2V5d29yZHM+PGRhdGVzPjx5ZWFyPjIwMTY8L3llYXI+PHB1Yi1k
YXRlcz48ZGF0ZT5NYXI8L2RhdGU+PC9wdWItZGF0ZXM+PC9kYXRlcz48aXNibj4xNTI2LTA1NDI8
L2lzYm4+PGFjY2Vzc2lvbi1udW0+MjY1NDU5NzI8L2FjY2Vzc2lvbi1udW0+PHVybHM+PC91cmxz
PjxlbGVjdHJvbmljLXJlc291cmNlLW51bT4xMC4xMDE2L2oucHJydi4yMDE1LjA5LjAwMzwvZWxl
Y3Ryb25pYy1yZXNvdXJjZS1udW0+PHJlbW90ZS1kYXRhYmFzZS1wcm92aWRlcj5OTE08L3JlbW90
ZS1kYXRhYmFzZS1wcm92aWRlcj48bGFuZ3VhZ2U+ZW5nPC9sYW5ndWFnZT48L3JlY29yZD48L0Np
dGU+PENpdGU+PEF1dGhvcj5LZW5uZWR5PC9BdXRob3I+PFllYXI+MjAwNzwvWWVhcj48UmVjTnVt
Pjc8L1JlY051bT48cmVjb3JkPjxyZWMtbnVtYmVyPjc8L3JlYy1udW1iZXI+PGZvcmVpZ24ta2V5
cz48a2V5IGFwcD0iRU4iIGRiLWlkPSJ0MGR6eDV0dDNwNTV0MmVmYXRvcHM1NTcyOWVkdjVwczly
enoiIHRpbWVzdGFtcD0iMCI+Nzwva2V5PjwvZm9yZWlnbi1rZXlzPjxyZWYtdHlwZSBuYW1lPSJK
b3VybmFsIEFydGljbGUiPjE3PC9yZWYtdHlwZT48Y29udHJpYnV0b3JzPjxhdXRob3JzPjxhdXRo
b3I+S2VubmVkeSwgTS4gUC48L2F1dGhvcj48YXV0aG9yPk9tcmFuLCBILjwvYXV0aG9yPjxhdXRo
b3I+TGVpZ2gsIE0uIFcuPC9hdXRob3I+PGF1dGhvcj5EZWxsLCBTLjwvYXV0aG9yPjxhdXRob3I+
TW9yZ2FuLCBMLjwvYXV0aG9yPjxhdXRob3I+TW9saW5hLCBQLiBMLjwvYXV0aG9yPjxhdXRob3I+
Um9iaW5zb24sIEIuIFYuPC9hdXRob3I+PGF1dGhvcj5NaW5uaXgsIFMuIEwuPC9hdXRob3I+PGF1
dGhvcj5PbGJyaWNoLCBILjwvYXV0aG9yPjxhdXRob3I+U2V2ZXJpbiwgVC48L2F1dGhvcj48YXV0
aG9yPkFocmVucywgUC48L2F1dGhvcj48YXV0aG9yPkxhbmdlLCBMLjwvYXV0aG9yPjxhdXRob3I+
TW9yaWxsYXMsIEguIE4uPC9hdXRob3I+PGF1dGhvcj5Ob29uZSwgUC4gRy48L2F1dGhvcj48YXV0
aG9yPlphcml3YWxhLCBNLiBBLjwvYXV0aG9yPjxhdXRob3I+S25vd2xlcywgTS4gUi48L2F1dGhv
cj48L2F1dGhvcnM+PC9jb250cmlidXRvcnM+PGF1dGgtYWRkcmVzcz5Vbml2ZXJzaXR5IG9mIE5v
cnRoIENhcm9saW5hLCBDaGFwZWwgSGlsbCwgTkMsIFVTQS48L2F1dGgtYWRkcmVzcz48dGl0bGVz
Pjx0aXRsZT5Db25nZW5pdGFsIGhlYXJ0IGRpc2Vhc2UgYW5kIG90aGVyIGhldGVyb3RheGljIGRl
ZmVjdHMgaW4gYSBsYXJnZSBjb2hvcnQgb2YgcGF0aWVudHMgd2l0aCBwcmltYXJ5IGNpbGlhcnkg
ZHlza2luZXNpYTwvdGl0bGU+PHNlY29uZGFyeS10aXRsZT5DaXJjdWxhdGlvbjwvc2Vjb25kYXJ5
LXRpdGxlPjwvdGl0bGVzPjxwYWdlcz4yODE0LTIxPC9wYWdlcz48dm9sdW1lPjExNTwvdm9sdW1l
PjxudW1iZXI+MjI8L251bWJlcj48ZWRpdGlvbj4yMDA3LzA1LzIzPC9lZGl0aW9uPjxrZXl3b3Jk
cz48a2V5d29yZD5BYmRvbWVuL2Fibm9ybWFsaXRpZXM8L2tleXdvcmQ+PGtleXdvcmQ+Q2FyZGlv
dmFzY3VsYXIgQWJub3JtYWxpdGllcy8qZXBpZGVtaW9sb2d5PC9rZXl3b3JkPjxrZXl3b3JkPkNv
aG9ydCBTdHVkaWVzPC9rZXl3b3JkPjxrZXl3b3JkPkNvbmdlbml0YWwgQWJub3JtYWxpdGllcy8q
ZXBpZGVtaW9sb2d5PC9rZXl3b3JkPjxrZXl3b3JkPkhlYXJ0IERlZmVjdHMsIENvbmdlbml0YWwv
KmVwaWRlbWlvbG9neTwva2V5d29yZD48a2V5d29yZD5IdW1hbnM8L2tleXdvcmQ+PGtleXdvcmQ+
S2FydGFnZW5lciBTeW5kcm9tZS8qY29tcGxpY2F0aW9uczwva2V5d29yZD48a2V5d29yZD5QcmV2
YWxlbmNlPC9rZXl3b3JkPjxrZXl3b3JkPlJldHJvc3BlY3RpdmUgU3R1ZGllczwva2V5d29yZD48
a2V5d29yZD5UaG9yYXgvYWJub3JtYWxpdGllczwva2V5d29yZD48L2tleXdvcmRzPjxkYXRlcz48
eWVhcj4yMDA3PC95ZWFyPjxwdWItZGF0ZXM+PGRhdGU+SnVuIDU8L2RhdGU+PC9wdWItZGF0ZXM+
PC9kYXRlcz48aXNibj4xNTI0LTQ1MzkgKEVsZWN0cm9uaWMpJiN4RDswMDA5LTczMjIgKExpbmtp
bmcpPC9pc2JuPjxhY2Nlc3Npb24tbnVtPjE3NTE1NDY2PC9hY2Nlc3Npb24tbnVtPjx1cmxzPjxy
ZWxhdGVkLXVybHM+PHVybD5odHRwczovL3d3dy5uY2JpLm5sbS5uaWguZ292L3B1Ym1lZC8xNzUx
NTQ2NjwvdXJsPjwvcmVsYXRlZC11cmxzPjwvdXJscz48ZWxlY3Ryb25pYy1yZXNvdXJjZS1udW0+
Q0lSQ1VMQVRJT05BSEEuMTA2LjY0OTAzOCBbcGlpXSYjeEQ7MTAuMTE2MS9DSVJDVUxBVElPTkFI
QS4xMDYuNjQ5MDM4PC9lbGVjdHJvbmljLXJlc291cmNlLW51bT48bGFuZ3VhZ2U+ZW5nPC9sYW5n
dWFnZT48L3JlY29yZD48L0NpdGU+PENpdGU+PEF1dGhvcj5TaGFwaXJvPC9BdXRob3I+PFllYXI+
MjAxNDwvWWVhcj48UmVjTnVtPjY8L1JlY051bT48cmVjb3JkPjxyZWMtbnVtYmVyPjY8L3JlYy1u
dW1iZXI+PGZvcmVpZ24ta2V5cz48a2V5IGFwcD0iRU4iIGRiLWlkPSJ0MGR6eDV0dDNwNTV0MmVm
YXRvcHM1NTcyOWVkdjVwczlyenoiIHRpbWVzdGFtcD0iMCI+Njwva2V5PjwvZm9yZWlnbi1rZXlz
PjxyZWYtdHlwZSBuYW1lPSJKb3VybmFsIEFydGljbGUiPjE3PC9yZWYtdHlwZT48Y29udHJpYnV0
b3JzPjxhdXRob3JzPjxhdXRob3I+U2hhcGlybywgQS4gSi48L2F1dGhvcj48YXV0aG9yPkRhdmlz
LCBTLiBELjwvYXV0aG9yPjxhdXRob3I+RmVya29sLCBULjwvYXV0aG9yPjxhdXRob3I+RGVsbCwg
Uy4gRC48L2F1dGhvcj48YXV0aG9yPlJvc2VuZmVsZCwgTS48L2F1dGhvcj48YXV0aG9yPk9saXZp
ZXIsIEsuIE4uPC9hdXRob3I+PGF1dGhvcj5TYWdlbCwgUy4gRC48L2F1dGhvcj48YXV0aG9yPk1p
bGxhLCBDLjwvYXV0aG9yPjxhdXRob3I+WmFyaXdhbGEsIE0uIEEuPC9hdXRob3I+PGF1dGhvcj5X
b2xmLCBXLjwvYXV0aG9yPjxhdXRob3I+Q2Fyc29uLCBKLiBMLjwvYXV0aG9yPjxhdXRob3I+SGF6
dWNoYSwgTS4gSi48L2F1dGhvcj48YXV0aG9yPkJ1cm5zLCBLLjwvYXV0aG9yPjxhdXRob3I+Um9i
aW5zb24sIEIuPC9hdXRob3I+PGF1dGhvcj5Lbm93bGVzLCBNLiBSLjwvYXV0aG9yPjxhdXRob3I+
TGVpZ2gsIE0uIFcuPC9hdXRob3I+PC9hdXRob3JzPjwvY29udHJpYnV0b3JzPjxhdXRoLWFkZHJl
c3M+RnJvbSB0aGUgRGVwYXJ0bWVudCBvZiBQZWRpYXRyaWNzLCBNb250cmVhbCBDaGlsZHJlbiZh
cG9zO3MgSG9zcGl0YWwsIE1jR2lsbCBVbml2ZXJzaXR5LCBNb250cmVhbCwgUUMsIENhbmFkYS4g
RWxlY3Ryb25pYyBhZGRyZXNzOiBhZGFtLnNoYXBpcm9AbXVoYy5tY2dpbGwuY2EuJiN4RDtEZXBh
cnRtZW50IG9mIFBlZGlhdHJpY3MsIFJpbGV5IEhvc3BpdGFsIGZvciBDaGlsZHJlbiwgSW5kaWFu
YSBVbml2ZXJzaXR5LCBJbmRpYW5hcG9saXMsIElOLiYjeEQ7RGVwYXJ0bWVudCBvZiBQZWRpYXRy
aWNzLCBXYXNoaW5ndG9uIFVuaXZlcnNpdHkgU2Nob29sIG9mIE1lZGljaW5lLCBTdC4gTG91aXMs
IE1PLiYjeEQ7RGVwYXJ0bWVudCBvZiBQZWRpYXRyaWNzLCBUaGUgSG9zcGl0YWwgZm9yIFNpY2sg
Q2hpbGRyZW4gYW5kIFVuaXZlcnNpdHkgb2YgVG9yb250bywgVG9yb250bywgT04sIENhbmFkYS4m
I3hEO0RlcGFydG1lbnQgb2YgUGVkaWF0cmljcywgU2VhdHRsZSBDaGlsZHJlbiZhcG9zO3MgSG9z
cGl0YWwgYW5kIFVuaXZlcnNpdHkgb2YgV2FzaGluZ3RvbiwgU2VhdHRsZSwgV0EuJiN4RDtOYXRp
b25hbCBJbnN0aXR1dGUgb2YgQWxsZXJneSBhbmQgSW5mZWN0aW91cyBEaXNlYXNlcywgQmV0aGVz
ZGEsIE1ELiYjeEQ7RGVwYXJ0bWVudCBvZiBQZWRpYXRyaWNzLCBDaGlsZHJlbiZhcG9zO3MgSG9z
cGl0YWwgQ29sb3JhZG8gYW5kIFVuaXZlcnNpdHkgb2YgQ29sb3JhZG8gU2Nob29sIG9mIE1lZGlj
aW5lLCBBdXJvcmEsIENPLiYjeEQ7RGVwYXJ0bWVudCBvZiBQZWRpYXRyaWNzLCBTdGFuZm9yZCBV
bml2ZXJzaXR5LCBQYWxvIEFsdG8sIENBLiYjeEQ7RGVwYXJ0bWVudCBvZiBQYXRob2xvZ3kgYW5k
IExhYm9yYXRvcnkgTWVkaWNpbmUsIFVuaXZlcnNpdHkgb2YgTm9ydGggQ2Fyb2xpbmEgU2Nob29s
IG9mIE1lZGljaW5lLCBDaGFwZWwgSGlsbCwgTkMuJiN4RDtEZXBhcnRtZW50IG9mIE1lZGljaW5l
LCBVbml2ZXJzaXR5IG9mIE5vcnRoIENhcm9saW5hIFNjaG9vbCBvZiBNZWRpY2luZSwgQ2hhcGVs
IEhpbGwsIE5DLiYjeEQ7RGVwYXJ0bWVudCBvZiBQZWRpYXRyaWNzLCBVbml2ZXJzaXR5IG9mIE5v
cnRoIENhcm9saW5hIFNjaG9vbCBvZiBNZWRpY2luZSwgb24gYmVoYWxmIG9mIHRoZSBHZW5ldGlj
IERpc29yZGVycyBvZiBNdWNvY2lsaWFyeSBDbGVhcmFuY2UgQ29uc29ydGl1bSwgQ2hhcGVsIEhp
bGwsIE5DLjwvYXV0aC1hZGRyZXNzPjx0aXRsZXM+PHRpdGxlPkxhdGVyYWxpdHkgZGVmZWN0cyBv
dGhlciB0aGFuIHNpdHVzIGludmVyc3VzIHRvdGFsaXMgaW4gcHJpbWFyeSBjaWxpYXJ5IGR5c2tp
bmVzaWE6IGluc2lnaHRzIGludG8gc2l0dXMgYW1iaWd1dXMgYW5kIGhldGVyb3RheHk8L3RpdGxl
PjxzZWNvbmRhcnktdGl0bGU+Q2hlc3Q8L3NlY29uZGFyeS10aXRsZT48L3RpdGxlcz48cGFnZXM+
MTE3Ni0xMTg2PC9wYWdlcz48dm9sdW1lPjE0Njwvdm9sdW1lPjxudW1iZXI+NTwvbnVtYmVyPjxl
ZGl0aW9uPjIwMTQvMDMvMDE8L2VkaXRpb24+PGtleXdvcmRzPjxrZXl3b3JkPkFkb2xlc2NlbnQ8
L2tleXdvcmQ+PGtleXdvcmQ+QWR1bHQ8L2tleXdvcmQ+PGtleXdvcmQ+QmlvcHN5PC9rZXl3b3Jk
PjxrZXl3b3JkPkNoaWxkPC9rZXl3b3JkPjxrZXl3b3JkPkNoaWxkLCBQcmVzY2hvb2w8L2tleXdv
cmQ+PGtleXdvcmQ+Q2lsaWEvKnVsdHJhc3RydWN0dXJlPC9rZXl3b3JkPjxrZXl3b3JkPkROQS8q
YW5hbHlzaXM8L2tleXdvcmQ+PGtleXdvcmQ+RE5BIE11dGF0aW9uYWwgQW5hbHlzaXM8L2tleXdv
cmQ+PGtleXdvcmQ+RmVtYWxlPC9rZXl3b3JkPjxrZXl3b3JkPkh1bWFuczwva2V5d29yZD48a2V5
d29yZD5JbmZhbnQ8L2tleXdvcmQ+PGtleXdvcmQ+SW5mYW50LCBOZXdib3JuPC9rZXl3b3JkPjxr
ZXl3b3JkPkthcnRhZ2VuZXIgU3luZHJvbWUvKmRpYWdub3Npcy9lcGlkZW1pb2xvZ3kvZ2VuZXRp
Y3M8L2tleXdvcmQ+PGtleXdvcmQ+TWFsZTwva2V5d29yZD48a2V5d29yZD5NaWNyb3Njb3B5LCBF
bGVjdHJvbiwgVHJhbnNtaXNzaW9uPC9rZXl3b3JkPjxrZXl3b3JkPk1pZGRsZSBBZ2VkPC9rZXl3
b3JkPjxrZXl3b3JkPipNdXRhdGlvbjwva2V5d29yZD48a2V5d29yZD5QcmV2YWxlbmNlPC9rZXl3
b3JkPjxrZXl3b3JkPlByb3NwZWN0aXZlIFN0dWRpZXM8L2tleXdvcmQ+PGtleXdvcmQ+VG9tb2dy
YXBoeSwgWC1SYXkgQ29tcHV0ZWQ8L2tleXdvcmQ+PGtleXdvcmQ+VW5pdGVkIFN0YXRlcy9lcGlk
ZW1pb2xvZ3k8L2tleXdvcmQ+PGtleXdvcmQ+WW91bmcgQWR1bHQ8L2tleXdvcmQ+PC9rZXl3b3Jk
cz48ZGF0ZXM+PHllYXI+MjAxNDwveWVhcj48cHViLWRhdGVzPjxkYXRlPk5vdjwvZGF0ZT48L3B1
Yi1kYXRlcz48L2RhdGVzPjxpc2JuPjE5MzEtMzU0MyAoRWxlY3Ryb25pYykmI3hEOzAwMTItMzY5
MiAoTGlua2luZyk8L2lzYm4+PGFjY2Vzc2lvbi1udW0+MjQ1Nzc1NjQ8L2FjY2Vzc2lvbi1udW0+
PHVybHM+PHJlbGF0ZWQtdXJscz48dXJsPmh0dHBzOi8vd3d3Lm5jYmkubmxtLm5paC5nb3YvcHVi
bWVkLzI0NTc3NTY0PC91cmw+PC9yZWxhdGVkLXVybHM+PC91cmxzPjxjdXN0b20yPjQyMTkzMzU8
L2N1c3RvbTI+PGVsZWN0cm9uaWMtcmVzb3VyY2UtbnVtPlMwMDEyLTM2OTIoMTUpNTIzODUtNCBb
cGlpXSYjeEQ7MTAuMTM3OC9jaGVzdC4xMy0xNzA0PC9lbGVjdHJvbmljLXJlc291cmNlLW51bT48
bGFuZ3VhZ2U+ZW5nPC9sYW5ndWFnZT48L3JlY29yZD48L0NpdGU+PC9FbmROb3RlPgB=
</w:fldData>
        </w:fldChar>
      </w:r>
      <w:r w:rsidR="00622EFC">
        <w:rPr>
          <w:rFonts w:ascii="Times New Roman" w:hAnsi="Times New Roman" w:cs="Times New Roman"/>
          <w:color w:val="000000" w:themeColor="text1"/>
          <w:sz w:val="24"/>
          <w:szCs w:val="24"/>
        </w:rPr>
        <w:instrText xml:space="preserve"> ADDIN EN.CITE.DATA </w:instrText>
      </w:r>
      <w:r w:rsidR="00622EFC">
        <w:rPr>
          <w:rFonts w:ascii="Times New Roman" w:hAnsi="Times New Roman" w:cs="Times New Roman"/>
          <w:color w:val="000000" w:themeColor="text1"/>
          <w:sz w:val="24"/>
          <w:szCs w:val="24"/>
        </w:rPr>
      </w:r>
      <w:r w:rsidR="00622EFC">
        <w:rPr>
          <w:rFonts w:ascii="Times New Roman" w:hAnsi="Times New Roman" w:cs="Times New Roman"/>
          <w:color w:val="000000" w:themeColor="text1"/>
          <w:sz w:val="24"/>
          <w:szCs w:val="24"/>
        </w:rPr>
        <w:fldChar w:fldCharType="end"/>
      </w:r>
      <w:r w:rsidR="006D444E">
        <w:rPr>
          <w:rFonts w:ascii="Times New Roman" w:hAnsi="Times New Roman" w:cs="Times New Roman"/>
          <w:color w:val="000000" w:themeColor="text1"/>
          <w:sz w:val="24"/>
          <w:szCs w:val="24"/>
        </w:rPr>
      </w:r>
      <w:r w:rsidR="006D444E">
        <w:rPr>
          <w:rFonts w:ascii="Times New Roman" w:hAnsi="Times New Roman" w:cs="Times New Roman"/>
          <w:color w:val="000000" w:themeColor="text1"/>
          <w:sz w:val="24"/>
          <w:szCs w:val="24"/>
        </w:rPr>
        <w:fldChar w:fldCharType="separate"/>
      </w:r>
      <w:r w:rsidR="00622EFC" w:rsidRPr="00622EFC">
        <w:rPr>
          <w:rFonts w:ascii="Times New Roman" w:hAnsi="Times New Roman" w:cs="Times New Roman"/>
          <w:noProof/>
          <w:color w:val="000000" w:themeColor="text1"/>
          <w:sz w:val="24"/>
          <w:szCs w:val="24"/>
          <w:vertAlign w:val="superscript"/>
        </w:rPr>
        <w:t>4-6</w:t>
      </w:r>
      <w:r w:rsidR="006D444E">
        <w:rPr>
          <w:rFonts w:ascii="Times New Roman" w:hAnsi="Times New Roman" w:cs="Times New Roman"/>
          <w:color w:val="000000" w:themeColor="text1"/>
          <w:sz w:val="24"/>
          <w:szCs w:val="24"/>
        </w:rPr>
        <w:fldChar w:fldCharType="end"/>
      </w:r>
      <w:r w:rsidR="003F4C6B">
        <w:rPr>
          <w:rFonts w:ascii="Times New Roman" w:hAnsi="Times New Roman" w:cs="Times New Roman"/>
          <w:color w:val="000000" w:themeColor="text1"/>
          <w:sz w:val="24"/>
          <w:szCs w:val="24"/>
        </w:rPr>
        <w:t xml:space="preserve"> (</w:t>
      </w:r>
      <w:r w:rsidR="00CA3EB7">
        <w:rPr>
          <w:rFonts w:ascii="Times New Roman" w:hAnsi="Times New Roman" w:cs="Times New Roman"/>
          <w:color w:val="000000" w:themeColor="text1"/>
          <w:sz w:val="24"/>
          <w:szCs w:val="24"/>
        </w:rPr>
        <w:t xml:space="preserve">online supplementary </w:t>
      </w:r>
      <w:r w:rsidR="003F4C6B" w:rsidRPr="00861ED0">
        <w:rPr>
          <w:rFonts w:ascii="Times New Roman" w:hAnsi="Times New Roman" w:cs="Times New Roman"/>
          <w:b/>
          <w:color w:val="000000" w:themeColor="text1"/>
          <w:sz w:val="24"/>
          <w:szCs w:val="24"/>
        </w:rPr>
        <w:t xml:space="preserve">Table </w:t>
      </w:r>
      <w:r w:rsidR="00AF00D8">
        <w:rPr>
          <w:rFonts w:ascii="Times New Roman" w:hAnsi="Times New Roman" w:cs="Times New Roman"/>
          <w:b/>
          <w:color w:val="000000" w:themeColor="text1"/>
          <w:sz w:val="24"/>
          <w:szCs w:val="24"/>
        </w:rPr>
        <w:t>S</w:t>
      </w:r>
      <w:r w:rsidR="00CA3EB7">
        <w:rPr>
          <w:rFonts w:ascii="Times New Roman" w:hAnsi="Times New Roman" w:cs="Times New Roman"/>
          <w:b/>
          <w:color w:val="000000" w:themeColor="text1"/>
          <w:sz w:val="24"/>
          <w:szCs w:val="24"/>
        </w:rPr>
        <w:t>3</w:t>
      </w:r>
      <w:r w:rsidR="00AF00D8">
        <w:rPr>
          <w:rFonts w:ascii="Times New Roman" w:hAnsi="Times New Roman" w:cs="Times New Roman"/>
          <w:b/>
          <w:color w:val="000000" w:themeColor="text1"/>
          <w:sz w:val="24"/>
          <w:szCs w:val="24"/>
        </w:rPr>
        <w:t>)</w:t>
      </w:r>
      <w:r w:rsidR="003F4C6B">
        <w:rPr>
          <w:rFonts w:ascii="Times New Roman" w:hAnsi="Times New Roman" w:cs="Times New Roman"/>
          <w:color w:val="000000" w:themeColor="text1"/>
          <w:sz w:val="24"/>
          <w:szCs w:val="24"/>
        </w:rPr>
        <w:t>.</w:t>
      </w:r>
      <w:r w:rsidR="006D444E">
        <w:rPr>
          <w:rFonts w:ascii="Times New Roman" w:hAnsi="Times New Roman" w:cs="Times New Roman"/>
          <w:color w:val="000000" w:themeColor="text1"/>
          <w:sz w:val="24"/>
          <w:szCs w:val="24"/>
        </w:rPr>
        <w:t xml:space="preserve"> </w:t>
      </w:r>
    </w:p>
    <w:p w14:paraId="48EAFA6E" w14:textId="26A07F8C" w:rsidR="003F4C6B" w:rsidRDefault="003F4C6B" w:rsidP="00D168FE">
      <w:pPr>
        <w:tabs>
          <w:tab w:val="left" w:pos="2601"/>
        </w:tabs>
        <w:spacing w:line="480" w:lineRule="auto"/>
        <w:jc w:val="both"/>
        <w:rPr>
          <w:rFonts w:ascii="Times New Roman" w:hAnsi="Times New Roman" w:cs="Times New Roman"/>
          <w:color w:val="000000" w:themeColor="text1"/>
          <w:sz w:val="24"/>
          <w:szCs w:val="24"/>
        </w:rPr>
      </w:pPr>
    </w:p>
    <w:p w14:paraId="2E7914FF" w14:textId="27ACADD1" w:rsidR="006D444E" w:rsidRPr="006875D3" w:rsidRDefault="00D168FE" w:rsidP="00D168FE">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3C33B5" w:rsidRPr="006875D3">
        <w:rPr>
          <w:rFonts w:ascii="Times New Roman" w:hAnsi="Times New Roman" w:cs="Times New Roman"/>
          <w:color w:val="000000" w:themeColor="text1"/>
          <w:sz w:val="24"/>
          <w:szCs w:val="24"/>
        </w:rPr>
        <w:t>he higher observed prevalence</w:t>
      </w:r>
      <w:r w:rsidR="003C33B5">
        <w:rPr>
          <w:rFonts w:ascii="Times New Roman" w:hAnsi="Times New Roman" w:cs="Times New Roman"/>
          <w:color w:val="000000" w:themeColor="text1"/>
          <w:sz w:val="24"/>
          <w:szCs w:val="24"/>
        </w:rPr>
        <w:t xml:space="preserve"> amongst our patients to those reported previously </w:t>
      </w:r>
      <w:r>
        <w:rPr>
          <w:rFonts w:ascii="Times New Roman" w:hAnsi="Times New Roman" w:cs="Times New Roman"/>
          <w:color w:val="000000" w:themeColor="text1"/>
          <w:sz w:val="24"/>
          <w:szCs w:val="24"/>
        </w:rPr>
        <w:t>could be</w:t>
      </w:r>
      <w:r w:rsidRPr="006875D3">
        <w:rPr>
          <w:rFonts w:ascii="Times New Roman" w:hAnsi="Times New Roman" w:cs="Times New Roman"/>
          <w:color w:val="000000" w:themeColor="text1"/>
          <w:sz w:val="24"/>
          <w:szCs w:val="24"/>
        </w:rPr>
        <w:t xml:space="preserve"> </w:t>
      </w:r>
      <w:r w:rsidR="003C33B5" w:rsidRPr="006875D3">
        <w:rPr>
          <w:rFonts w:ascii="Times New Roman" w:hAnsi="Times New Roman" w:cs="Times New Roman"/>
          <w:color w:val="000000" w:themeColor="text1"/>
          <w:sz w:val="24"/>
          <w:szCs w:val="24"/>
        </w:rPr>
        <w:t>due to</w:t>
      </w:r>
      <w:r w:rsidR="00CC694E">
        <w:rPr>
          <w:rFonts w:ascii="Times New Roman" w:hAnsi="Times New Roman" w:cs="Times New Roman"/>
          <w:color w:val="000000" w:themeColor="text1"/>
          <w:sz w:val="24"/>
          <w:szCs w:val="24"/>
        </w:rPr>
        <w:t xml:space="preserve"> a difference in populations</w:t>
      </w:r>
      <w:r w:rsidR="003C33B5" w:rsidRPr="006875D3">
        <w:rPr>
          <w:rFonts w:ascii="Times New Roman" w:hAnsi="Times New Roman" w:cs="Times New Roman"/>
          <w:color w:val="000000" w:themeColor="text1"/>
          <w:sz w:val="24"/>
          <w:szCs w:val="24"/>
        </w:rPr>
        <w:t>. We have an ethnically diverse cohort, with a high proportion with consanguineous parents</w:t>
      </w:r>
      <w:r w:rsidR="00CC694E">
        <w:rPr>
          <w:rFonts w:ascii="Times New Roman" w:hAnsi="Times New Roman" w:cs="Times New Roman"/>
          <w:color w:val="000000" w:themeColor="text1"/>
          <w:sz w:val="24"/>
          <w:szCs w:val="24"/>
        </w:rPr>
        <w:t>,</w:t>
      </w:r>
      <w:r w:rsidR="003C33B5" w:rsidRPr="006875D3">
        <w:rPr>
          <w:rFonts w:ascii="Times New Roman" w:hAnsi="Times New Roman" w:cs="Times New Roman"/>
          <w:color w:val="000000" w:themeColor="text1"/>
          <w:sz w:val="24"/>
          <w:szCs w:val="24"/>
        </w:rPr>
        <w:t xml:space="preserve"> who may have more severe disease phenotypes.</w:t>
      </w:r>
      <w:r w:rsidR="003C33B5">
        <w:rPr>
          <w:rFonts w:ascii="Times New Roman" w:hAnsi="Times New Roman" w:cs="Times New Roman"/>
          <w:color w:val="000000" w:themeColor="text1"/>
          <w:sz w:val="24"/>
          <w:szCs w:val="24"/>
        </w:rPr>
        <w:t xml:space="preserve"> </w:t>
      </w:r>
      <w:r w:rsidR="003F4C6B" w:rsidRPr="006875D3">
        <w:rPr>
          <w:rFonts w:ascii="Times New Roman" w:hAnsi="Times New Roman" w:cs="Times New Roman"/>
          <w:color w:val="000000" w:themeColor="text1"/>
          <w:sz w:val="24"/>
          <w:szCs w:val="24"/>
        </w:rPr>
        <w:t>A limitation to this study was variation in the availability of detailed imaging data amongst patients</w:t>
      </w:r>
      <w:r w:rsidR="003F4C6B">
        <w:rPr>
          <w:rFonts w:ascii="Times New Roman" w:hAnsi="Times New Roman" w:cs="Times New Roman"/>
          <w:color w:val="000000" w:themeColor="text1"/>
          <w:sz w:val="24"/>
          <w:szCs w:val="24"/>
        </w:rPr>
        <w:t>. W</w:t>
      </w:r>
      <w:r w:rsidR="003F4C6B" w:rsidRPr="006875D3">
        <w:rPr>
          <w:rFonts w:ascii="Times New Roman" w:hAnsi="Times New Roman" w:cs="Times New Roman"/>
          <w:color w:val="000000" w:themeColor="text1"/>
          <w:sz w:val="24"/>
          <w:szCs w:val="24"/>
        </w:rPr>
        <w:t xml:space="preserve">e acknowledge a selection bias </w:t>
      </w:r>
      <w:r>
        <w:rPr>
          <w:rFonts w:ascii="Times New Roman" w:hAnsi="Times New Roman" w:cs="Times New Roman"/>
          <w:color w:val="000000" w:themeColor="text1"/>
          <w:sz w:val="24"/>
          <w:szCs w:val="24"/>
        </w:rPr>
        <w:t xml:space="preserve">is possible for patients with </w:t>
      </w:r>
      <w:r w:rsidR="003F4C6B" w:rsidRPr="006875D3">
        <w:rPr>
          <w:rFonts w:ascii="Times New Roman" w:hAnsi="Times New Roman" w:cs="Times New Roman"/>
          <w:color w:val="000000" w:themeColor="text1"/>
          <w:sz w:val="24"/>
          <w:szCs w:val="24"/>
        </w:rPr>
        <w:t>detailed imaging</w:t>
      </w:r>
      <w:r>
        <w:rPr>
          <w:rFonts w:ascii="Times New Roman" w:hAnsi="Times New Roman" w:cs="Times New Roman"/>
          <w:color w:val="000000" w:themeColor="text1"/>
          <w:sz w:val="24"/>
          <w:szCs w:val="24"/>
        </w:rPr>
        <w:t xml:space="preserve">, </w:t>
      </w:r>
      <w:r w:rsidR="003F4C6B" w:rsidRPr="006875D3">
        <w:rPr>
          <w:rFonts w:ascii="Times New Roman" w:hAnsi="Times New Roman" w:cs="Times New Roman"/>
          <w:color w:val="000000" w:themeColor="text1"/>
          <w:sz w:val="24"/>
          <w:szCs w:val="24"/>
        </w:rPr>
        <w:t xml:space="preserve">towards </w:t>
      </w:r>
      <w:r>
        <w:rPr>
          <w:rFonts w:ascii="Times New Roman" w:hAnsi="Times New Roman" w:cs="Times New Roman"/>
          <w:color w:val="000000" w:themeColor="text1"/>
          <w:sz w:val="24"/>
          <w:szCs w:val="24"/>
        </w:rPr>
        <w:t xml:space="preserve">those </w:t>
      </w:r>
      <w:r w:rsidR="003F4C6B" w:rsidRPr="006875D3">
        <w:rPr>
          <w:rFonts w:ascii="Times New Roman" w:hAnsi="Times New Roman" w:cs="Times New Roman"/>
          <w:color w:val="000000" w:themeColor="text1"/>
          <w:sz w:val="24"/>
          <w:szCs w:val="24"/>
        </w:rPr>
        <w:t>more likely to have CHD</w:t>
      </w:r>
      <w:r>
        <w:rPr>
          <w:rFonts w:ascii="Times New Roman" w:hAnsi="Times New Roman" w:cs="Times New Roman"/>
          <w:color w:val="000000" w:themeColor="text1"/>
          <w:sz w:val="24"/>
          <w:szCs w:val="24"/>
        </w:rPr>
        <w:t>/</w:t>
      </w:r>
      <w:r w:rsidR="003F4C6B">
        <w:rPr>
          <w:rFonts w:ascii="Times New Roman" w:hAnsi="Times New Roman" w:cs="Times New Roman"/>
          <w:color w:val="000000" w:themeColor="text1"/>
          <w:sz w:val="24"/>
          <w:szCs w:val="24"/>
        </w:rPr>
        <w:t>other</w:t>
      </w:r>
      <w:r w:rsidR="003F4C6B" w:rsidRPr="006875D3">
        <w:rPr>
          <w:rFonts w:ascii="Times New Roman" w:hAnsi="Times New Roman" w:cs="Times New Roman"/>
          <w:color w:val="000000" w:themeColor="text1"/>
          <w:sz w:val="24"/>
          <w:szCs w:val="24"/>
        </w:rPr>
        <w:t xml:space="preserve"> laterality defect</w:t>
      </w:r>
      <w:r w:rsidR="003F4C6B">
        <w:rPr>
          <w:rFonts w:ascii="Times New Roman" w:hAnsi="Times New Roman" w:cs="Times New Roman"/>
          <w:color w:val="000000" w:themeColor="text1"/>
          <w:sz w:val="24"/>
          <w:szCs w:val="24"/>
        </w:rPr>
        <w:t>s</w:t>
      </w:r>
      <w:r w:rsidR="003C33B5">
        <w:rPr>
          <w:rFonts w:ascii="Times New Roman" w:hAnsi="Times New Roman" w:cs="Times New Roman"/>
          <w:color w:val="000000" w:themeColor="text1"/>
          <w:sz w:val="24"/>
          <w:szCs w:val="24"/>
        </w:rPr>
        <w:t xml:space="preserve"> based on their history or</w:t>
      </w:r>
      <w:r w:rsidR="006D444E">
        <w:rPr>
          <w:rFonts w:ascii="Times New Roman" w:hAnsi="Times New Roman" w:cs="Times New Roman"/>
          <w:color w:val="000000" w:themeColor="text1"/>
          <w:sz w:val="24"/>
          <w:szCs w:val="24"/>
        </w:rPr>
        <w:t xml:space="preserve"> clinical examination. </w:t>
      </w:r>
    </w:p>
    <w:p w14:paraId="271C5958" w14:textId="77777777" w:rsidR="006D444E" w:rsidRDefault="006D444E" w:rsidP="00D168FE">
      <w:pPr>
        <w:spacing w:line="480" w:lineRule="auto"/>
        <w:jc w:val="both"/>
        <w:rPr>
          <w:rFonts w:ascii="Times New Roman" w:hAnsi="Times New Roman" w:cs="Times New Roman"/>
          <w:color w:val="000000" w:themeColor="text1"/>
          <w:sz w:val="24"/>
          <w:szCs w:val="24"/>
        </w:rPr>
      </w:pPr>
    </w:p>
    <w:p w14:paraId="2654E10E" w14:textId="26950332" w:rsidR="003F4C6B" w:rsidRDefault="003F4C6B" w:rsidP="00D168FE">
      <w:pPr>
        <w:spacing w:line="480" w:lineRule="auto"/>
        <w:jc w:val="both"/>
        <w:rPr>
          <w:rFonts w:ascii="Times New Roman" w:hAnsi="Times New Roman" w:cs="Times New Roman"/>
          <w:color w:val="000000" w:themeColor="text1"/>
          <w:sz w:val="24"/>
          <w:szCs w:val="24"/>
        </w:rPr>
      </w:pPr>
      <w:r w:rsidRPr="006875D3">
        <w:rPr>
          <w:rFonts w:ascii="Times New Roman" w:hAnsi="Times New Roman" w:cs="Times New Roman"/>
          <w:color w:val="000000" w:themeColor="text1"/>
          <w:sz w:val="24"/>
          <w:szCs w:val="24"/>
        </w:rPr>
        <w:t>Given the higher than anticipa</w:t>
      </w:r>
      <w:r w:rsidR="00CC694E">
        <w:rPr>
          <w:rFonts w:ascii="Times New Roman" w:hAnsi="Times New Roman" w:cs="Times New Roman"/>
          <w:color w:val="000000" w:themeColor="text1"/>
          <w:sz w:val="24"/>
          <w:szCs w:val="24"/>
        </w:rPr>
        <w:t>ted prevalence of cardiac and</w:t>
      </w:r>
      <w:r w:rsidRPr="006875D3">
        <w:rPr>
          <w:rFonts w:ascii="Times New Roman" w:hAnsi="Times New Roman" w:cs="Times New Roman"/>
          <w:color w:val="000000" w:themeColor="text1"/>
          <w:sz w:val="24"/>
          <w:szCs w:val="24"/>
        </w:rPr>
        <w:t xml:space="preserve"> laterality defects identified in this study, we recommend that all patients diagnosed with PCD have a cardiac echocardiogram and abdominal </w:t>
      </w:r>
      <w:r w:rsidRPr="006875D3">
        <w:rPr>
          <w:rFonts w:ascii="Times New Roman" w:hAnsi="Times New Roman" w:cs="Times New Roman"/>
          <w:color w:val="000000" w:themeColor="text1"/>
          <w:sz w:val="24"/>
          <w:szCs w:val="24"/>
        </w:rPr>
        <w:lastRenderedPageBreak/>
        <w:t>USS. These are simple, harmless and inexpensive tests. Many of the structural laterality defects are clinically actionable, so are important to detect.</w:t>
      </w:r>
    </w:p>
    <w:p w14:paraId="757CF548" w14:textId="77777777" w:rsidR="006D444E" w:rsidRDefault="006D444E" w:rsidP="00D168FE">
      <w:pPr>
        <w:spacing w:line="480" w:lineRule="auto"/>
        <w:jc w:val="both"/>
        <w:rPr>
          <w:rFonts w:ascii="Times New Roman" w:hAnsi="Times New Roman" w:cs="Times New Roman"/>
          <w:color w:val="000000" w:themeColor="text1"/>
          <w:sz w:val="24"/>
          <w:szCs w:val="24"/>
        </w:rPr>
      </w:pPr>
    </w:p>
    <w:p w14:paraId="2FDF7790" w14:textId="68C667DF" w:rsidR="006D444E" w:rsidRPr="006875D3" w:rsidRDefault="006D444E" w:rsidP="00D168FE">
      <w:pPr>
        <w:spacing w:line="480" w:lineRule="auto"/>
        <w:jc w:val="both"/>
        <w:rPr>
          <w:rFonts w:ascii="Times New Roman" w:hAnsi="Times New Roman" w:cs="Times New Roman"/>
          <w:sz w:val="24"/>
          <w:szCs w:val="24"/>
        </w:rPr>
      </w:pPr>
      <w:r w:rsidRPr="006875D3">
        <w:rPr>
          <w:rFonts w:ascii="Times New Roman" w:hAnsi="Times New Roman" w:cs="Times New Roman"/>
          <w:color w:val="000000" w:themeColor="text1"/>
          <w:sz w:val="24"/>
          <w:szCs w:val="24"/>
        </w:rPr>
        <w:t>Our study affirms the importance of genetic predisposition to laterality defects in PCD, since a subset of PCD genes were clearly not associated with situs problems.</w:t>
      </w:r>
      <w:r>
        <w:rPr>
          <w:rFonts w:ascii="Times New Roman" w:hAnsi="Times New Roman" w:cs="Times New Roman"/>
          <w:color w:val="000000" w:themeColor="text1"/>
          <w:sz w:val="24"/>
          <w:szCs w:val="24"/>
        </w:rPr>
        <w:t xml:space="preserve"> </w:t>
      </w:r>
    </w:p>
    <w:p w14:paraId="391C4D07" w14:textId="77777777" w:rsidR="007A2F61" w:rsidRDefault="007A2F61" w:rsidP="00D168FE">
      <w:pPr>
        <w:spacing w:line="480" w:lineRule="auto"/>
        <w:jc w:val="both"/>
        <w:rPr>
          <w:rFonts w:ascii="Times New Roman" w:hAnsi="Times New Roman" w:cs="Times New Roman"/>
          <w:color w:val="000000" w:themeColor="text1"/>
          <w:sz w:val="24"/>
          <w:szCs w:val="24"/>
        </w:rPr>
      </w:pPr>
    </w:p>
    <w:p w14:paraId="657BAD74" w14:textId="47D2DA32" w:rsidR="004E481F" w:rsidRDefault="007A2F61" w:rsidP="00D168FE">
      <w:pPr>
        <w:spacing w:line="480" w:lineRule="auto"/>
        <w:jc w:val="both"/>
        <w:rPr>
          <w:rFonts w:ascii="Times New Roman" w:hAnsi="Times New Roman" w:cs="Times New Roman"/>
          <w:color w:val="000000" w:themeColor="text1"/>
          <w:sz w:val="24"/>
          <w:szCs w:val="24"/>
        </w:rPr>
      </w:pPr>
      <w:r w:rsidRPr="006875D3">
        <w:rPr>
          <w:rFonts w:ascii="Times New Roman" w:hAnsi="Times New Roman" w:cs="Times New Roman"/>
          <w:color w:val="000000" w:themeColor="text1"/>
          <w:sz w:val="24"/>
          <w:szCs w:val="24"/>
        </w:rPr>
        <w:t xml:space="preserve">In summary, this study illustrates that improved knowledge about genotype-phenotype correlations in PCD </w:t>
      </w:r>
      <w:r>
        <w:rPr>
          <w:rFonts w:ascii="Times New Roman" w:hAnsi="Times New Roman" w:cs="Times New Roman"/>
          <w:color w:val="000000" w:themeColor="text1"/>
          <w:sz w:val="24"/>
          <w:szCs w:val="24"/>
        </w:rPr>
        <w:t>may</w:t>
      </w:r>
      <w:r w:rsidRPr="006875D3">
        <w:rPr>
          <w:rFonts w:ascii="Times New Roman" w:hAnsi="Times New Roman" w:cs="Times New Roman"/>
          <w:color w:val="000000" w:themeColor="text1"/>
          <w:sz w:val="24"/>
          <w:szCs w:val="24"/>
        </w:rPr>
        <w:t xml:space="preserve"> facilitate risk predictions for CHD and laterality defects as well as other clinical consequences, allowing for early detection and treatment.</w:t>
      </w:r>
    </w:p>
    <w:p w14:paraId="77ADDA4A" w14:textId="77777777" w:rsidR="002E06EB" w:rsidRDefault="002E06EB" w:rsidP="00F027AD">
      <w:pPr>
        <w:spacing w:line="480" w:lineRule="auto"/>
        <w:jc w:val="both"/>
        <w:rPr>
          <w:rFonts w:ascii="Times New Roman" w:eastAsiaTheme="majorEastAsia" w:hAnsi="Times New Roman" w:cs="Times New Roman"/>
          <w:b/>
          <w:bCs/>
          <w:color w:val="000000" w:themeColor="text1"/>
          <w:sz w:val="24"/>
          <w:szCs w:val="24"/>
        </w:rPr>
      </w:pPr>
      <w:r>
        <w:rPr>
          <w:rFonts w:ascii="Times New Roman" w:hAnsi="Times New Roman" w:cs="Times New Roman"/>
          <w:b/>
          <w:sz w:val="24"/>
          <w:szCs w:val="24"/>
        </w:rPr>
        <w:br w:type="page"/>
      </w:r>
    </w:p>
    <w:p w14:paraId="0F29F118" w14:textId="7FA4FDE9" w:rsidR="00C92FAF" w:rsidRPr="00134E24" w:rsidRDefault="00B0126F" w:rsidP="00F027AD">
      <w:pPr>
        <w:pStyle w:val="Heading1"/>
        <w:spacing w:before="0" w:line="480" w:lineRule="auto"/>
        <w:jc w:val="both"/>
        <w:rPr>
          <w:rFonts w:ascii="Times New Roman" w:hAnsi="Times New Roman" w:cs="Times New Roman"/>
          <w:b/>
          <w:sz w:val="24"/>
          <w:szCs w:val="24"/>
        </w:rPr>
      </w:pPr>
      <w:r w:rsidRPr="00134E24">
        <w:rPr>
          <w:rFonts w:ascii="Times New Roman" w:hAnsi="Times New Roman" w:cs="Times New Roman"/>
          <w:b/>
          <w:sz w:val="24"/>
          <w:szCs w:val="24"/>
        </w:rPr>
        <w:lastRenderedPageBreak/>
        <w:t>Acknowledgements</w:t>
      </w:r>
    </w:p>
    <w:p w14:paraId="47ABEDBD" w14:textId="77777777" w:rsidR="00B52562" w:rsidRPr="006875D3" w:rsidRDefault="00B52562" w:rsidP="00D168FE">
      <w:pPr>
        <w:spacing w:line="480" w:lineRule="auto"/>
        <w:jc w:val="both"/>
        <w:rPr>
          <w:rFonts w:ascii="Times New Roman" w:hAnsi="Times New Roman" w:cs="Times New Roman"/>
          <w:sz w:val="24"/>
          <w:szCs w:val="24"/>
        </w:rPr>
      </w:pPr>
    </w:p>
    <w:p w14:paraId="48FB4990" w14:textId="58BA9236" w:rsidR="00765C34" w:rsidRPr="006875D3" w:rsidRDefault="00035B70" w:rsidP="00D168FE">
      <w:pPr>
        <w:spacing w:line="480" w:lineRule="auto"/>
        <w:jc w:val="both"/>
        <w:rPr>
          <w:rFonts w:ascii="Times New Roman" w:hAnsi="Times New Roman" w:cs="Times New Roman"/>
          <w:sz w:val="24"/>
          <w:szCs w:val="24"/>
        </w:rPr>
      </w:pPr>
      <w:r w:rsidRPr="006875D3">
        <w:rPr>
          <w:rFonts w:ascii="Times New Roman" w:hAnsi="Times New Roman" w:cs="Times New Roman"/>
          <w:color w:val="000000" w:themeColor="text1"/>
          <w:sz w:val="24"/>
          <w:szCs w:val="24"/>
        </w:rPr>
        <w:t xml:space="preserve">We are very grateful to the families with PCD who participated in this study and to the UK PCD </w:t>
      </w:r>
      <w:r w:rsidRPr="006875D3">
        <w:rPr>
          <w:rFonts w:ascii="Times New Roman" w:hAnsi="Times New Roman" w:cs="Times New Roman"/>
          <w:sz w:val="24"/>
          <w:szCs w:val="24"/>
        </w:rPr>
        <w:t xml:space="preserve">Family Support Group for their support. </w:t>
      </w:r>
      <w:r w:rsidR="00D168FE">
        <w:rPr>
          <w:rFonts w:ascii="Times New Roman" w:hAnsi="Times New Roman" w:cs="Times New Roman"/>
          <w:sz w:val="24"/>
          <w:szCs w:val="24"/>
        </w:rPr>
        <w:t>We a</w:t>
      </w:r>
      <w:r w:rsidR="00765C34" w:rsidRPr="006875D3">
        <w:rPr>
          <w:rFonts w:ascii="Times New Roman" w:hAnsi="Times New Roman" w:cs="Times New Roman"/>
          <w:sz w:val="24"/>
          <w:szCs w:val="24"/>
        </w:rPr>
        <w:t>cknowledge</w:t>
      </w:r>
      <w:r w:rsidR="00D168FE">
        <w:rPr>
          <w:rFonts w:ascii="Times New Roman" w:hAnsi="Times New Roman" w:cs="Times New Roman"/>
          <w:sz w:val="24"/>
          <w:szCs w:val="24"/>
        </w:rPr>
        <w:t xml:space="preserve"> </w:t>
      </w:r>
      <w:r w:rsidR="00765C34" w:rsidRPr="006875D3">
        <w:rPr>
          <w:rFonts w:ascii="Times New Roman" w:hAnsi="Times New Roman" w:cs="Times New Roman"/>
          <w:sz w:val="24"/>
          <w:szCs w:val="24"/>
        </w:rPr>
        <w:t>the PCD diagnostic and clinical teams for their care of the patients and their contribution towards the phenotyping</w:t>
      </w:r>
      <w:r w:rsidR="00173628" w:rsidRPr="006875D3">
        <w:rPr>
          <w:rFonts w:ascii="Times New Roman" w:hAnsi="Times New Roman" w:cs="Times New Roman"/>
          <w:sz w:val="24"/>
          <w:szCs w:val="24"/>
        </w:rPr>
        <w:t xml:space="preserve">, particularly Dr </w:t>
      </w:r>
      <w:r w:rsidR="00173628" w:rsidRPr="006875D3">
        <w:rPr>
          <w:rFonts w:ascii="Times New Roman" w:eastAsiaTheme="majorEastAsia" w:hAnsi="Times New Roman" w:cs="Times New Roman"/>
          <w:bCs/>
          <w:iCs/>
          <w:sz w:val="24"/>
          <w:szCs w:val="24"/>
        </w:rPr>
        <w:t>Woolf Walker, Dr Siobhan Carr</w:t>
      </w:r>
      <w:r w:rsidR="00173628" w:rsidRPr="006875D3">
        <w:rPr>
          <w:rFonts w:ascii="Times New Roman" w:eastAsiaTheme="majorEastAsia" w:hAnsi="Times New Roman" w:cs="Times New Roman"/>
          <w:bCs/>
          <w:iCs/>
          <w:sz w:val="24"/>
          <w:szCs w:val="24"/>
          <w:vertAlign w:val="superscript"/>
        </w:rPr>
        <w:t xml:space="preserve"> </w:t>
      </w:r>
      <w:r w:rsidR="00173628" w:rsidRPr="006875D3">
        <w:rPr>
          <w:rFonts w:ascii="Times New Roman" w:hAnsi="Times New Roman" w:cs="Times New Roman"/>
          <w:sz w:val="24"/>
          <w:szCs w:val="24"/>
        </w:rPr>
        <w:t>and Professor Andrew Bush.</w:t>
      </w:r>
      <w:r w:rsidR="008D75C1" w:rsidRPr="006875D3">
        <w:rPr>
          <w:rFonts w:ascii="Times New Roman" w:hAnsi="Times New Roman" w:cs="Times New Roman"/>
          <w:sz w:val="24"/>
          <w:szCs w:val="24"/>
          <w:shd w:val="clear" w:color="auto" w:fill="FFFFFF"/>
        </w:rPr>
        <w:t xml:space="preserve"> We would like to thank Dr Edite Goncalves </w:t>
      </w:r>
      <w:r w:rsidR="004722C8" w:rsidRPr="006875D3">
        <w:rPr>
          <w:rFonts w:ascii="Times New Roman" w:hAnsi="Times New Roman" w:cs="Times New Roman"/>
          <w:sz w:val="24"/>
          <w:szCs w:val="24"/>
          <w:shd w:val="clear" w:color="auto" w:fill="FFFFFF"/>
        </w:rPr>
        <w:t>and</w:t>
      </w:r>
      <w:r w:rsidR="008D75C1" w:rsidRPr="006875D3">
        <w:rPr>
          <w:rFonts w:ascii="Times New Roman" w:hAnsi="Times New Roman" w:cs="Times New Roman"/>
          <w:sz w:val="24"/>
          <w:szCs w:val="24"/>
          <w:shd w:val="clear" w:color="auto" w:fill="FFFFFF"/>
        </w:rPr>
        <w:t xml:space="preserve"> Dr Christos Kokkinakis for partial data collection on cardiac status</w:t>
      </w:r>
      <w:r w:rsidR="00ED7113" w:rsidRPr="006875D3">
        <w:rPr>
          <w:rFonts w:ascii="Times New Roman" w:hAnsi="Times New Roman" w:cs="Times New Roman"/>
          <w:sz w:val="24"/>
          <w:szCs w:val="24"/>
          <w:shd w:val="clear" w:color="auto" w:fill="FFFFFF"/>
        </w:rPr>
        <w:t xml:space="preserve"> at the Royal Brompton Hospital</w:t>
      </w:r>
      <w:r w:rsidR="008D75C1" w:rsidRPr="006875D3">
        <w:rPr>
          <w:rFonts w:ascii="Times New Roman" w:hAnsi="Times New Roman" w:cs="Times New Roman"/>
          <w:sz w:val="24"/>
          <w:szCs w:val="24"/>
          <w:shd w:val="clear" w:color="auto" w:fill="FFFFFF"/>
        </w:rPr>
        <w:t xml:space="preserve">. </w:t>
      </w:r>
      <w:r w:rsidR="00765C34" w:rsidRPr="006875D3">
        <w:rPr>
          <w:rFonts w:ascii="Times New Roman" w:hAnsi="Times New Roman" w:cs="Times New Roman"/>
          <w:sz w:val="24"/>
          <w:szCs w:val="24"/>
        </w:rPr>
        <w:t xml:space="preserve"> </w:t>
      </w:r>
      <w:r w:rsidRPr="006875D3">
        <w:rPr>
          <w:rFonts w:ascii="Times New Roman" w:hAnsi="Times New Roman" w:cs="Times New Roman"/>
          <w:sz w:val="24"/>
          <w:szCs w:val="24"/>
        </w:rPr>
        <w:t xml:space="preserve">We </w:t>
      </w:r>
      <w:r w:rsidR="008D75C1" w:rsidRPr="006875D3">
        <w:rPr>
          <w:rFonts w:ascii="Times New Roman" w:hAnsi="Times New Roman" w:cs="Times New Roman"/>
          <w:sz w:val="24"/>
          <w:szCs w:val="24"/>
        </w:rPr>
        <w:t xml:space="preserve">are grateful to </w:t>
      </w:r>
      <w:r w:rsidR="00A122B5" w:rsidRPr="006875D3">
        <w:rPr>
          <w:rFonts w:ascii="Times New Roman" w:hAnsi="Times New Roman" w:cs="Times New Roman"/>
          <w:sz w:val="24"/>
          <w:szCs w:val="24"/>
        </w:rPr>
        <w:t>Hywel J. Williams, Lucy Jenkins, Christopher Boustred, Juliet Scully and Miriam Schmidts</w:t>
      </w:r>
      <w:r w:rsidRPr="006875D3">
        <w:rPr>
          <w:rFonts w:ascii="Times New Roman" w:hAnsi="Times New Roman" w:cs="Times New Roman"/>
          <w:sz w:val="24"/>
          <w:szCs w:val="24"/>
        </w:rPr>
        <w:t xml:space="preserve"> for experimental support and data analysis.</w:t>
      </w:r>
    </w:p>
    <w:p w14:paraId="28F98687" w14:textId="769260A5" w:rsidR="00A4303C" w:rsidRDefault="00A4303C" w:rsidP="002A1483">
      <w:pPr>
        <w:spacing w:line="480" w:lineRule="auto"/>
        <w:jc w:val="both"/>
        <w:rPr>
          <w:rFonts w:ascii="Times New Roman" w:hAnsi="Times New Roman" w:cs="Times New Roman"/>
          <w:sz w:val="24"/>
          <w:szCs w:val="24"/>
        </w:rPr>
      </w:pPr>
    </w:p>
    <w:p w14:paraId="1D687652" w14:textId="0D46EA71" w:rsidR="002A1483" w:rsidRDefault="002A1483" w:rsidP="002A1483">
      <w:pPr>
        <w:pStyle w:val="Heading1"/>
        <w:suppressLineNumbers/>
        <w:spacing w:before="0" w:line="480" w:lineRule="auto"/>
        <w:jc w:val="both"/>
        <w:rPr>
          <w:rFonts w:ascii="Times New Roman" w:hAnsi="Times New Roman" w:cs="Times New Roman"/>
          <w:b/>
          <w:sz w:val="24"/>
          <w:szCs w:val="24"/>
        </w:rPr>
      </w:pPr>
      <w:r>
        <w:rPr>
          <w:rFonts w:ascii="Times New Roman" w:hAnsi="Times New Roman" w:cs="Times New Roman"/>
          <w:b/>
          <w:sz w:val="24"/>
          <w:szCs w:val="24"/>
        </w:rPr>
        <w:t>Author contributions</w:t>
      </w:r>
    </w:p>
    <w:p w14:paraId="749CB23C" w14:textId="77777777" w:rsidR="002A1483" w:rsidRPr="002A1483" w:rsidRDefault="002A1483" w:rsidP="002A1483">
      <w:pPr>
        <w:spacing w:line="480" w:lineRule="auto"/>
      </w:pPr>
    </w:p>
    <w:p w14:paraId="4B8FF590" w14:textId="6C1DDFC4" w:rsidR="002A1483" w:rsidRDefault="002A1483" w:rsidP="002A1483">
      <w:pPr>
        <w:spacing w:line="480" w:lineRule="auto"/>
        <w:jc w:val="both"/>
        <w:rPr>
          <w:rFonts w:ascii="Times New Roman" w:hAnsi="Times New Roman" w:cs="Times New Roman"/>
          <w:color w:val="000000" w:themeColor="text1"/>
          <w:sz w:val="24"/>
          <w:szCs w:val="24"/>
          <w:lang w:val="en"/>
        </w:rPr>
      </w:pPr>
      <w:bookmarkStart w:id="3" w:name="_GoBack"/>
      <w:r>
        <w:rPr>
          <w:rFonts w:ascii="Times New Roman" w:hAnsi="Times New Roman" w:cs="Times New Roman"/>
          <w:sz w:val="24"/>
          <w:szCs w:val="24"/>
        </w:rPr>
        <w:t xml:space="preserve">H.M.M., J.S.C. and C.H. designed the project and are responsible for overall content. </w:t>
      </w:r>
      <w:r w:rsidRPr="006875D3">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w:t>
      </w:r>
      <w:r w:rsidRPr="006875D3">
        <w:rPr>
          <w:rFonts w:ascii="Times New Roman" w:hAnsi="Times New Roman" w:cs="Times New Roman"/>
          <w:color w:val="000000" w:themeColor="text1"/>
          <w:sz w:val="24"/>
          <w:szCs w:val="24"/>
        </w:rPr>
        <w:t>B</w:t>
      </w:r>
      <w:r w:rsidR="00E1693F">
        <w:rPr>
          <w:rFonts w:ascii="Times New Roman" w:hAnsi="Times New Roman" w:cs="Times New Roman"/>
          <w:color w:val="000000" w:themeColor="text1"/>
          <w:sz w:val="24"/>
          <w:szCs w:val="24"/>
        </w:rPr>
        <w:t xml:space="preserve">. compiled, </w:t>
      </w:r>
      <w:r>
        <w:rPr>
          <w:rFonts w:ascii="Times New Roman" w:hAnsi="Times New Roman" w:cs="Times New Roman"/>
          <w:color w:val="000000" w:themeColor="text1"/>
          <w:sz w:val="24"/>
          <w:szCs w:val="24"/>
        </w:rPr>
        <w:t xml:space="preserve">managed </w:t>
      </w:r>
      <w:r w:rsidR="00E1693F">
        <w:rPr>
          <w:rFonts w:ascii="Times New Roman" w:hAnsi="Times New Roman" w:cs="Times New Roman"/>
          <w:color w:val="000000" w:themeColor="text1"/>
          <w:sz w:val="24"/>
          <w:szCs w:val="24"/>
        </w:rPr>
        <w:t xml:space="preserve">and analysed the clinical and </w:t>
      </w:r>
      <w:r>
        <w:rPr>
          <w:rFonts w:ascii="Times New Roman" w:hAnsi="Times New Roman" w:cs="Times New Roman"/>
          <w:color w:val="000000" w:themeColor="text1"/>
          <w:sz w:val="24"/>
          <w:szCs w:val="24"/>
        </w:rPr>
        <w:t xml:space="preserve">genetic data. S.B., A.S. and B.R. searched clinical records and compiled the clinical data. S.B., </w:t>
      </w:r>
      <w:r w:rsidRPr="006875D3">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.P.</w:t>
      </w:r>
      <w:r w:rsidRPr="006875D3">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 M.R.F., S.T., R.P., T.C., J.H. and A.O. performed genetic analyses. A.S., </w:t>
      </w:r>
      <w:r>
        <w:rPr>
          <w:rFonts w:ascii="Times New Roman" w:eastAsiaTheme="majorEastAsia" w:hAnsi="Times New Roman" w:cs="Times New Roman"/>
          <w:bCs/>
          <w:iCs/>
          <w:color w:val="000000" w:themeColor="text1"/>
          <w:sz w:val="24"/>
          <w:szCs w:val="24"/>
        </w:rPr>
        <w:t xml:space="preserve">M.D., A.V.R., R.A.H., A.R., S.O., C.J. and P.G. performed </w:t>
      </w:r>
      <w:r w:rsidR="00E1693F">
        <w:rPr>
          <w:rFonts w:ascii="Times New Roman" w:eastAsiaTheme="majorEastAsia" w:hAnsi="Times New Roman" w:cs="Times New Roman"/>
          <w:bCs/>
          <w:iCs/>
          <w:color w:val="000000" w:themeColor="text1"/>
          <w:sz w:val="24"/>
          <w:szCs w:val="24"/>
        </w:rPr>
        <w:t>clinical</w:t>
      </w:r>
      <w:r>
        <w:rPr>
          <w:rFonts w:ascii="Times New Roman" w:eastAsiaTheme="majorEastAsia" w:hAnsi="Times New Roman" w:cs="Times New Roman"/>
          <w:bCs/>
          <w:iCs/>
          <w:color w:val="000000" w:themeColor="text1"/>
          <w:sz w:val="24"/>
          <w:szCs w:val="24"/>
        </w:rPr>
        <w:t xml:space="preserve"> cilia functional testing and imaging studies. E.P. advised on and performed statistical analysis. </w:t>
      </w:r>
      <w:r>
        <w:rPr>
          <w:rFonts w:ascii="Times New Roman" w:hAnsi="Times New Roman" w:cs="Times New Roman"/>
          <w:color w:val="000000" w:themeColor="text1"/>
          <w:sz w:val="24"/>
          <w:szCs w:val="24"/>
          <w:shd w:val="clear" w:color="auto" w:fill="FFFFFF"/>
        </w:rPr>
        <w:t xml:space="preserve">C.O’C., M.R.L., R.W., E.C., P.K., J.S.L., C.H. contributed clinical analysis and data management. </w:t>
      </w:r>
      <w:r w:rsidRPr="006875D3">
        <w:rPr>
          <w:rFonts w:ascii="Times New Roman" w:hAnsi="Times New Roman" w:cs="Times New Roman"/>
          <w:color w:val="000000" w:themeColor="text1"/>
          <w:sz w:val="24"/>
          <w:szCs w:val="24"/>
        </w:rPr>
        <w:t>V</w:t>
      </w:r>
      <w:r>
        <w:rPr>
          <w:rFonts w:ascii="Times New Roman" w:hAnsi="Times New Roman" w:cs="Times New Roman"/>
          <w:color w:val="000000" w:themeColor="text1"/>
          <w:sz w:val="24"/>
          <w:szCs w:val="24"/>
        </w:rPr>
        <w:t>.L.</w:t>
      </w:r>
      <w:r w:rsidRPr="006875D3">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and J.S.C. contributed cardiac data management and interpretation. S.B., </w:t>
      </w:r>
      <w:r>
        <w:rPr>
          <w:rFonts w:ascii="Times New Roman" w:hAnsi="Times New Roman" w:cs="Times New Roman"/>
          <w:sz w:val="24"/>
          <w:szCs w:val="24"/>
        </w:rPr>
        <w:t xml:space="preserve">J.S.C., C.H. and H.M.M. </w:t>
      </w:r>
      <w:r>
        <w:rPr>
          <w:rFonts w:ascii="Times New Roman" w:hAnsi="Times New Roman" w:cs="Times New Roman"/>
          <w:color w:val="000000" w:themeColor="text1"/>
          <w:sz w:val="24"/>
          <w:szCs w:val="24"/>
        </w:rPr>
        <w:t xml:space="preserve">wrote the manuscript. All </w:t>
      </w:r>
      <w:r w:rsidRPr="002A1483">
        <w:rPr>
          <w:rFonts w:ascii="Times New Roman" w:hAnsi="Times New Roman" w:cs="Times New Roman"/>
          <w:color w:val="000000" w:themeColor="text1"/>
          <w:sz w:val="24"/>
          <w:szCs w:val="24"/>
          <w:lang w:val="en"/>
        </w:rPr>
        <w:t xml:space="preserve">authors </w:t>
      </w:r>
      <w:r>
        <w:rPr>
          <w:rFonts w:ascii="Times New Roman" w:hAnsi="Times New Roman" w:cs="Times New Roman"/>
          <w:color w:val="000000" w:themeColor="text1"/>
          <w:sz w:val="24"/>
          <w:szCs w:val="24"/>
          <w:lang w:val="en"/>
        </w:rPr>
        <w:t>review</w:t>
      </w:r>
      <w:r w:rsidRPr="002A1483">
        <w:rPr>
          <w:rFonts w:ascii="Times New Roman" w:hAnsi="Times New Roman" w:cs="Times New Roman"/>
          <w:color w:val="000000" w:themeColor="text1"/>
          <w:sz w:val="24"/>
          <w:szCs w:val="24"/>
          <w:lang w:val="en"/>
        </w:rPr>
        <w:t>ed the data, revised the manuscript for logical content and approved the final version.</w:t>
      </w:r>
    </w:p>
    <w:bookmarkEnd w:id="3"/>
    <w:p w14:paraId="66D1DB33" w14:textId="77777777" w:rsidR="002A1483" w:rsidRDefault="002A1483" w:rsidP="002A1483">
      <w:pPr>
        <w:spacing w:line="480" w:lineRule="auto"/>
        <w:jc w:val="both"/>
        <w:rPr>
          <w:rFonts w:ascii="Times New Roman" w:hAnsi="Times New Roman" w:cs="Times New Roman"/>
          <w:sz w:val="24"/>
          <w:szCs w:val="24"/>
        </w:rPr>
      </w:pPr>
    </w:p>
    <w:p w14:paraId="4E47FE8B" w14:textId="77777777" w:rsidR="00A4303C" w:rsidRPr="00134E24" w:rsidRDefault="00A4303C" w:rsidP="00382C05">
      <w:pPr>
        <w:pStyle w:val="Heading1"/>
        <w:spacing w:before="0" w:line="480" w:lineRule="auto"/>
        <w:jc w:val="both"/>
        <w:rPr>
          <w:rFonts w:ascii="Times New Roman" w:hAnsi="Times New Roman" w:cs="Times New Roman"/>
          <w:b/>
          <w:sz w:val="24"/>
          <w:szCs w:val="24"/>
        </w:rPr>
      </w:pPr>
      <w:r w:rsidRPr="00134E24">
        <w:rPr>
          <w:rFonts w:ascii="Times New Roman" w:hAnsi="Times New Roman" w:cs="Times New Roman"/>
          <w:b/>
          <w:sz w:val="24"/>
          <w:szCs w:val="24"/>
        </w:rPr>
        <w:t>Sources of Funding</w:t>
      </w:r>
    </w:p>
    <w:p w14:paraId="3AFCF95B" w14:textId="77777777" w:rsidR="00A4303C" w:rsidRPr="006875D3" w:rsidRDefault="00A4303C" w:rsidP="00382C05">
      <w:pPr>
        <w:spacing w:line="480" w:lineRule="auto"/>
        <w:jc w:val="both"/>
        <w:rPr>
          <w:rFonts w:ascii="Times New Roman" w:hAnsi="Times New Roman" w:cs="Times New Roman"/>
          <w:sz w:val="24"/>
          <w:szCs w:val="24"/>
        </w:rPr>
      </w:pPr>
    </w:p>
    <w:p w14:paraId="15F6F041" w14:textId="77777777" w:rsidR="00A4303C" w:rsidRDefault="00A4303C" w:rsidP="00382C05">
      <w:pPr>
        <w:spacing w:line="480" w:lineRule="auto"/>
        <w:jc w:val="both"/>
        <w:rPr>
          <w:rFonts w:ascii="Times New Roman" w:hAnsi="Times New Roman" w:cs="Times New Roman"/>
          <w:color w:val="000000" w:themeColor="text1"/>
          <w:sz w:val="24"/>
          <w:szCs w:val="24"/>
        </w:rPr>
      </w:pPr>
      <w:r w:rsidRPr="006875D3">
        <w:rPr>
          <w:rFonts w:ascii="Times New Roman" w:hAnsi="Times New Roman" w:cs="Times New Roman"/>
          <w:color w:val="000000" w:themeColor="text1"/>
          <w:sz w:val="24"/>
          <w:szCs w:val="24"/>
        </w:rPr>
        <w:lastRenderedPageBreak/>
        <w:t xml:space="preserve">This research is supported by the BEAT-PCD: Better Evidence to Advance Therapeutic options for PCD network (COST Action 1407). Work at the Royal Brompton Hospital was partially supported by the European Society of Cardiology. S.B. was supported by an Academic Clinical Fellowship funded by the National Institute of Health Research (NIHR) and Imperial College London Biomedical Research Centre (BRC). Work in Southampton is supported by NIHR Respiratory BRC and NIHR Wellcome Trust Clinical Research Facility. Work by A.S. is independent research funded by a postdoctoral research fellowship from the NIHR and Health Education England. E.P., H.M.M. and the Centre for Translational Omics (GOSgene) are supported by the NIHR Biomedical Research Centre at Great Ormond Street Hospital for Children NHS Foundation Trust and University College London. H.M.M. acknowledges grants from Action Medical Research (GN2101), Newlife Foundation (10-11/15) and the Great Ormond Street Hospital Children’s Charity. </w:t>
      </w:r>
    </w:p>
    <w:p w14:paraId="159ABF04" w14:textId="77777777" w:rsidR="008A310A" w:rsidRDefault="008A310A" w:rsidP="00382C05">
      <w:pPr>
        <w:spacing w:line="480" w:lineRule="auto"/>
        <w:jc w:val="both"/>
        <w:rPr>
          <w:rFonts w:ascii="Times New Roman" w:hAnsi="Times New Roman" w:cs="Times New Roman"/>
          <w:color w:val="000000" w:themeColor="text1"/>
          <w:sz w:val="24"/>
          <w:szCs w:val="24"/>
        </w:rPr>
      </w:pPr>
    </w:p>
    <w:p w14:paraId="6AFABF36" w14:textId="3D5D6F02" w:rsidR="002A1483" w:rsidRDefault="002A1483" w:rsidP="00382C05">
      <w:pPr>
        <w:spacing w:line="480" w:lineRule="auto"/>
        <w:jc w:val="both"/>
        <w:rPr>
          <w:rFonts w:ascii="Times New Roman" w:hAnsi="Times New Roman" w:cs="Times New Roman"/>
          <w:b/>
          <w:color w:val="000000" w:themeColor="text1"/>
          <w:sz w:val="24"/>
          <w:szCs w:val="24"/>
        </w:rPr>
      </w:pPr>
      <w:r w:rsidRPr="008A310A">
        <w:rPr>
          <w:rFonts w:ascii="Times New Roman" w:hAnsi="Times New Roman" w:cs="Times New Roman"/>
          <w:b/>
          <w:color w:val="000000" w:themeColor="text1"/>
          <w:sz w:val="24"/>
          <w:szCs w:val="24"/>
        </w:rPr>
        <w:t>Competing interests</w:t>
      </w:r>
    </w:p>
    <w:p w14:paraId="447867A8" w14:textId="77777777" w:rsidR="002A1483" w:rsidRPr="008A310A" w:rsidRDefault="002A1483" w:rsidP="00382C05">
      <w:pPr>
        <w:spacing w:line="480" w:lineRule="auto"/>
        <w:jc w:val="both"/>
        <w:rPr>
          <w:rFonts w:ascii="Times New Roman" w:hAnsi="Times New Roman" w:cs="Times New Roman"/>
          <w:b/>
          <w:color w:val="000000" w:themeColor="text1"/>
          <w:sz w:val="24"/>
          <w:szCs w:val="24"/>
        </w:rPr>
      </w:pPr>
    </w:p>
    <w:p w14:paraId="30866132" w14:textId="77777777" w:rsidR="002A1483" w:rsidRDefault="002A1483" w:rsidP="00382C05">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authors declare they have no competing interests.</w:t>
      </w:r>
    </w:p>
    <w:p w14:paraId="2E4B8844" w14:textId="77777777" w:rsidR="002A1483" w:rsidRDefault="002A1483" w:rsidP="00382C05">
      <w:pPr>
        <w:spacing w:line="480" w:lineRule="auto"/>
        <w:jc w:val="both"/>
        <w:rPr>
          <w:rFonts w:ascii="Times New Roman" w:hAnsi="Times New Roman" w:cs="Times New Roman"/>
          <w:color w:val="000000" w:themeColor="text1"/>
          <w:sz w:val="24"/>
          <w:szCs w:val="24"/>
        </w:rPr>
      </w:pPr>
    </w:p>
    <w:p w14:paraId="22B76F06" w14:textId="658E6B8D" w:rsidR="002A1483" w:rsidRDefault="002A1483" w:rsidP="00382C05">
      <w:pPr>
        <w:spacing w:line="480" w:lineRule="auto"/>
        <w:jc w:val="both"/>
        <w:rPr>
          <w:rFonts w:ascii="Times New Roman" w:hAnsi="Times New Roman" w:cs="Times New Roman"/>
          <w:b/>
          <w:color w:val="000000" w:themeColor="text1"/>
          <w:sz w:val="24"/>
          <w:szCs w:val="24"/>
        </w:rPr>
      </w:pPr>
      <w:r w:rsidRPr="008A310A">
        <w:rPr>
          <w:rFonts w:ascii="Times New Roman" w:hAnsi="Times New Roman" w:cs="Times New Roman"/>
          <w:b/>
          <w:color w:val="000000" w:themeColor="text1"/>
          <w:sz w:val="24"/>
          <w:szCs w:val="24"/>
        </w:rPr>
        <w:t>Exclusive licence</w:t>
      </w:r>
    </w:p>
    <w:p w14:paraId="23C0ECA5" w14:textId="77777777" w:rsidR="002A1483" w:rsidRDefault="002A1483" w:rsidP="00382C05">
      <w:pPr>
        <w:spacing w:line="480" w:lineRule="auto"/>
        <w:jc w:val="both"/>
        <w:rPr>
          <w:rFonts w:ascii="Times New Roman" w:hAnsi="Times New Roman" w:cs="Times New Roman"/>
          <w:b/>
          <w:color w:val="000000" w:themeColor="text1"/>
          <w:sz w:val="24"/>
          <w:szCs w:val="24"/>
        </w:rPr>
      </w:pPr>
    </w:p>
    <w:p w14:paraId="722AF63E" w14:textId="77777777" w:rsidR="002A1483" w:rsidRPr="008A310A" w:rsidRDefault="002A1483" w:rsidP="00382C05">
      <w:pPr>
        <w:spacing w:line="480" w:lineRule="auto"/>
        <w:jc w:val="both"/>
        <w:rPr>
          <w:rFonts w:ascii="Times New Roman" w:hAnsi="Times New Roman" w:cs="Times New Roman"/>
          <w:color w:val="000000" w:themeColor="text1"/>
          <w:sz w:val="24"/>
          <w:szCs w:val="24"/>
        </w:rPr>
      </w:pPr>
      <w:r w:rsidRPr="008A310A">
        <w:rPr>
          <w:rFonts w:ascii="Times New Roman" w:hAnsi="Times New Roman" w:cs="Times New Roman"/>
          <w:color w:val="000000" w:themeColor="text1"/>
          <w:sz w:val="24"/>
          <w:szCs w:val="24"/>
        </w:rPr>
        <w:t>The corresponding author has the right to grant on behalf of all authors and does grant on b</w:t>
      </w:r>
      <w:r>
        <w:rPr>
          <w:rFonts w:ascii="Times New Roman" w:hAnsi="Times New Roman" w:cs="Times New Roman"/>
          <w:color w:val="000000" w:themeColor="text1"/>
          <w:sz w:val="24"/>
          <w:szCs w:val="24"/>
        </w:rPr>
        <w:t>eha</w:t>
      </w:r>
      <w:r w:rsidRPr="008A310A">
        <w:rPr>
          <w:rFonts w:ascii="Times New Roman" w:hAnsi="Times New Roman" w:cs="Times New Roman"/>
          <w:color w:val="000000" w:themeColor="text1"/>
          <w:sz w:val="24"/>
          <w:szCs w:val="24"/>
        </w:rPr>
        <w:t xml:space="preserve">lf of all authors, an </w:t>
      </w:r>
      <w:r>
        <w:rPr>
          <w:rFonts w:ascii="Times New Roman" w:hAnsi="Times New Roman" w:cs="Times New Roman"/>
          <w:color w:val="000000" w:themeColor="text1"/>
          <w:sz w:val="24"/>
          <w:szCs w:val="24"/>
        </w:rPr>
        <w:t>exclu</w:t>
      </w:r>
      <w:r w:rsidRPr="008A310A">
        <w:rPr>
          <w:rFonts w:ascii="Times New Roman" w:hAnsi="Times New Roman" w:cs="Times New Roman"/>
          <w:color w:val="000000" w:themeColor="text1"/>
          <w:sz w:val="24"/>
          <w:szCs w:val="24"/>
        </w:rPr>
        <w:t xml:space="preserve">sive </w:t>
      </w:r>
      <w:r>
        <w:rPr>
          <w:rFonts w:ascii="Times New Roman" w:hAnsi="Times New Roman" w:cs="Times New Roman"/>
          <w:color w:val="000000" w:themeColor="text1"/>
          <w:sz w:val="24"/>
          <w:szCs w:val="24"/>
        </w:rPr>
        <w:t>licen</w:t>
      </w:r>
      <w:r w:rsidRPr="008A310A">
        <w:rPr>
          <w:rFonts w:ascii="Times New Roman" w:hAnsi="Times New Roman" w:cs="Times New Roman"/>
          <w:color w:val="000000" w:themeColor="text1"/>
          <w:sz w:val="24"/>
          <w:szCs w:val="24"/>
        </w:rPr>
        <w:t>ce on a w</w:t>
      </w:r>
      <w:r>
        <w:rPr>
          <w:rFonts w:ascii="Times New Roman" w:hAnsi="Times New Roman" w:cs="Times New Roman"/>
          <w:color w:val="000000" w:themeColor="text1"/>
          <w:sz w:val="24"/>
          <w:szCs w:val="24"/>
        </w:rPr>
        <w:t>orld</w:t>
      </w:r>
      <w:r w:rsidRPr="008A310A">
        <w:rPr>
          <w:rFonts w:ascii="Times New Roman" w:hAnsi="Times New Roman" w:cs="Times New Roman"/>
          <w:color w:val="000000" w:themeColor="text1"/>
          <w:sz w:val="24"/>
          <w:szCs w:val="24"/>
        </w:rPr>
        <w:t>wide basis to the BMJ Publishing Group and its Licensees to permit this article to be published in Thorax editions and any other BMJPGL products to exploit all subsidiary rights, as set out in the Thorax licence.</w:t>
      </w:r>
    </w:p>
    <w:p w14:paraId="6CF2EB77" w14:textId="77777777" w:rsidR="002A1483" w:rsidRDefault="002A1483">
      <w:pPr>
        <w:spacing w:after="200" w:line="276" w:lineRule="auto"/>
        <w:rPr>
          <w:rFonts w:ascii="Times New Roman" w:eastAsiaTheme="majorEastAsia" w:hAnsi="Times New Roman" w:cs="Times New Roman"/>
          <w:b/>
          <w:bCs/>
          <w:color w:val="000000" w:themeColor="text1"/>
          <w:sz w:val="24"/>
          <w:szCs w:val="24"/>
        </w:rPr>
      </w:pPr>
      <w:r>
        <w:rPr>
          <w:rFonts w:ascii="Times New Roman" w:hAnsi="Times New Roman" w:cs="Times New Roman"/>
          <w:b/>
          <w:sz w:val="24"/>
          <w:szCs w:val="24"/>
        </w:rPr>
        <w:br w:type="page"/>
      </w:r>
    </w:p>
    <w:p w14:paraId="08E9A95F" w14:textId="01888214" w:rsidR="00752FE7" w:rsidRDefault="00752FE7" w:rsidP="00F027AD">
      <w:pPr>
        <w:pStyle w:val="Heading1"/>
        <w:suppressLineNumbers/>
        <w:spacing w:before="0" w:line="480" w:lineRule="auto"/>
        <w:jc w:val="both"/>
        <w:rPr>
          <w:rFonts w:ascii="Times New Roman" w:hAnsi="Times New Roman" w:cs="Times New Roman"/>
          <w:b/>
          <w:sz w:val="24"/>
          <w:szCs w:val="24"/>
        </w:rPr>
      </w:pPr>
      <w:r w:rsidRPr="00134E24">
        <w:rPr>
          <w:rFonts w:ascii="Times New Roman" w:hAnsi="Times New Roman" w:cs="Times New Roman"/>
          <w:b/>
          <w:sz w:val="24"/>
          <w:szCs w:val="24"/>
        </w:rPr>
        <w:lastRenderedPageBreak/>
        <w:t>Figure Legends</w:t>
      </w:r>
    </w:p>
    <w:p w14:paraId="43647338" w14:textId="77777777" w:rsidR="002E06EB" w:rsidRPr="00F027AD" w:rsidRDefault="002E06EB" w:rsidP="00F027AD">
      <w:pPr>
        <w:spacing w:line="480" w:lineRule="auto"/>
        <w:jc w:val="both"/>
      </w:pPr>
    </w:p>
    <w:p w14:paraId="07135EE2" w14:textId="20F76209" w:rsidR="00752FE7" w:rsidRPr="006875D3" w:rsidRDefault="00752FE7" w:rsidP="00D168FE">
      <w:pPr>
        <w:suppressLineNumbers/>
        <w:spacing w:line="480" w:lineRule="auto"/>
        <w:jc w:val="both"/>
        <w:rPr>
          <w:rFonts w:ascii="Times New Roman" w:hAnsi="Times New Roman" w:cs="Times New Roman"/>
          <w:b/>
          <w:color w:val="000000" w:themeColor="text1"/>
          <w:sz w:val="24"/>
          <w:szCs w:val="24"/>
        </w:rPr>
      </w:pPr>
      <w:r w:rsidRPr="006875D3">
        <w:rPr>
          <w:rFonts w:ascii="Times New Roman" w:hAnsi="Times New Roman" w:cs="Times New Roman"/>
          <w:b/>
          <w:color w:val="000000" w:themeColor="text1"/>
          <w:sz w:val="24"/>
          <w:szCs w:val="24"/>
        </w:rPr>
        <w:t xml:space="preserve">Figure </w:t>
      </w:r>
      <w:r>
        <w:rPr>
          <w:rFonts w:ascii="Times New Roman" w:hAnsi="Times New Roman" w:cs="Times New Roman"/>
          <w:b/>
          <w:color w:val="000000" w:themeColor="text1"/>
          <w:sz w:val="24"/>
          <w:szCs w:val="24"/>
        </w:rPr>
        <w:t>1</w:t>
      </w:r>
      <w:r w:rsidRPr="006875D3">
        <w:rPr>
          <w:rFonts w:ascii="Times New Roman" w:hAnsi="Times New Roman" w:cs="Times New Roman"/>
          <w:b/>
          <w:color w:val="000000" w:themeColor="text1"/>
          <w:sz w:val="24"/>
          <w:szCs w:val="24"/>
        </w:rPr>
        <w:t xml:space="preserve">. Situs distribution observed for each PCD gene identified amongst the </w:t>
      </w:r>
      <w:r w:rsidR="00DA424F">
        <w:rPr>
          <w:rFonts w:ascii="Times New Roman" w:hAnsi="Times New Roman" w:cs="Times New Roman"/>
          <w:b/>
          <w:color w:val="000000" w:themeColor="text1"/>
          <w:sz w:val="24"/>
          <w:szCs w:val="24"/>
        </w:rPr>
        <w:t xml:space="preserve">genetically </w:t>
      </w:r>
      <w:r w:rsidRPr="006875D3">
        <w:rPr>
          <w:rFonts w:ascii="Times New Roman" w:hAnsi="Times New Roman" w:cs="Times New Roman"/>
          <w:b/>
          <w:color w:val="000000" w:themeColor="text1"/>
          <w:sz w:val="24"/>
          <w:szCs w:val="24"/>
        </w:rPr>
        <w:t xml:space="preserve">solved cohort. </w:t>
      </w:r>
    </w:p>
    <w:p w14:paraId="0D2BAE84" w14:textId="4D78ACF7" w:rsidR="00752FE7" w:rsidRPr="006875D3" w:rsidRDefault="00752FE7" w:rsidP="00D168FE">
      <w:pPr>
        <w:suppressLineNumbers/>
        <w:spacing w:line="480" w:lineRule="auto"/>
        <w:jc w:val="both"/>
        <w:rPr>
          <w:rFonts w:ascii="Times New Roman" w:hAnsi="Times New Roman" w:cs="Times New Roman"/>
          <w:color w:val="000000" w:themeColor="text1"/>
          <w:sz w:val="24"/>
          <w:szCs w:val="24"/>
        </w:rPr>
      </w:pPr>
      <w:r w:rsidRPr="006875D3">
        <w:rPr>
          <w:rFonts w:ascii="Times New Roman" w:hAnsi="Times New Roman" w:cs="Times New Roman"/>
          <w:color w:val="000000" w:themeColor="text1"/>
          <w:sz w:val="24"/>
          <w:szCs w:val="24"/>
        </w:rPr>
        <w:t xml:space="preserve">This shows the number of patients with normal situs (SS) and abnormal situs (SIT and SA) for each known PCD gene </w:t>
      </w:r>
      <w:r w:rsidR="00DA424F">
        <w:rPr>
          <w:rFonts w:ascii="Times New Roman" w:hAnsi="Times New Roman" w:cs="Times New Roman"/>
          <w:color w:val="000000" w:themeColor="text1"/>
          <w:sz w:val="24"/>
          <w:szCs w:val="24"/>
        </w:rPr>
        <w:t xml:space="preserve">(N=27) </w:t>
      </w:r>
      <w:r w:rsidRPr="006875D3">
        <w:rPr>
          <w:rFonts w:ascii="Times New Roman" w:hAnsi="Times New Roman" w:cs="Times New Roman"/>
          <w:color w:val="000000" w:themeColor="text1"/>
          <w:sz w:val="24"/>
          <w:szCs w:val="24"/>
        </w:rPr>
        <w:t>amongst the 199 patients identified to have bi-allelic mutations in whom situs was known. No abnormal situs is detected in patients with mutations in nine genes</w:t>
      </w:r>
      <w:r w:rsidR="00AF00D8">
        <w:rPr>
          <w:rFonts w:ascii="Times New Roman" w:hAnsi="Times New Roman" w:cs="Times New Roman"/>
          <w:color w:val="000000" w:themeColor="text1"/>
          <w:sz w:val="24"/>
          <w:szCs w:val="24"/>
        </w:rPr>
        <w:t>, called group B</w:t>
      </w:r>
      <w:r w:rsidRPr="006875D3">
        <w:rPr>
          <w:rFonts w:ascii="Times New Roman" w:hAnsi="Times New Roman" w:cs="Times New Roman"/>
          <w:color w:val="000000" w:themeColor="text1"/>
          <w:sz w:val="24"/>
          <w:szCs w:val="24"/>
        </w:rPr>
        <w:t xml:space="preserve">: </w:t>
      </w:r>
      <w:r w:rsidRPr="006875D3">
        <w:rPr>
          <w:rFonts w:ascii="Times New Roman" w:hAnsi="Times New Roman" w:cs="Times New Roman"/>
          <w:i/>
          <w:color w:val="000000" w:themeColor="text1"/>
          <w:sz w:val="24"/>
          <w:szCs w:val="24"/>
        </w:rPr>
        <w:t xml:space="preserve">CCDC164, CCDC65, CCNO, HYDIN, MCIDAS, RPGR, RSPH1, RSPH4A </w:t>
      </w:r>
      <w:r w:rsidRPr="006875D3">
        <w:rPr>
          <w:rFonts w:ascii="Times New Roman" w:hAnsi="Times New Roman" w:cs="Times New Roman"/>
          <w:color w:val="000000" w:themeColor="text1"/>
          <w:sz w:val="24"/>
          <w:szCs w:val="24"/>
        </w:rPr>
        <w:t>and</w:t>
      </w:r>
      <w:r w:rsidRPr="006875D3">
        <w:rPr>
          <w:rFonts w:ascii="Times New Roman" w:hAnsi="Times New Roman" w:cs="Times New Roman"/>
          <w:i/>
          <w:color w:val="000000" w:themeColor="text1"/>
          <w:sz w:val="24"/>
          <w:szCs w:val="24"/>
        </w:rPr>
        <w:t xml:space="preserve"> RSPH9</w:t>
      </w:r>
      <w:r w:rsidRPr="006875D3">
        <w:rPr>
          <w:rFonts w:ascii="Times New Roman" w:hAnsi="Times New Roman" w:cs="Times New Roman"/>
          <w:color w:val="000000" w:themeColor="text1"/>
          <w:sz w:val="24"/>
          <w:szCs w:val="24"/>
        </w:rPr>
        <w:t xml:space="preserve">. </w:t>
      </w:r>
    </w:p>
    <w:p w14:paraId="5FD2AA16" w14:textId="77777777" w:rsidR="00752FE7" w:rsidRPr="003118DF" w:rsidRDefault="00752FE7" w:rsidP="00F027AD">
      <w:pPr>
        <w:spacing w:line="480" w:lineRule="auto"/>
        <w:jc w:val="both"/>
      </w:pPr>
    </w:p>
    <w:p w14:paraId="2FD3E74F" w14:textId="77777777" w:rsidR="00752FE7" w:rsidRPr="006875D3" w:rsidRDefault="00752FE7" w:rsidP="00D168FE">
      <w:pPr>
        <w:suppressLineNumbers/>
        <w:spacing w:line="480" w:lineRule="auto"/>
        <w:jc w:val="both"/>
        <w:rPr>
          <w:rFonts w:ascii="Times New Roman" w:hAnsi="Times New Roman" w:cs="Times New Roman"/>
          <w:b/>
          <w:color w:val="000000" w:themeColor="text1"/>
          <w:sz w:val="24"/>
          <w:szCs w:val="24"/>
        </w:rPr>
      </w:pPr>
    </w:p>
    <w:p w14:paraId="6F5D88F4" w14:textId="77777777" w:rsidR="00752FE7" w:rsidRPr="006875D3" w:rsidRDefault="00752FE7" w:rsidP="00D168FE">
      <w:pPr>
        <w:suppressLineNumbers/>
        <w:spacing w:line="480" w:lineRule="auto"/>
        <w:jc w:val="both"/>
        <w:rPr>
          <w:rFonts w:ascii="Times New Roman" w:hAnsi="Times New Roman" w:cs="Times New Roman"/>
          <w:color w:val="000000" w:themeColor="text1"/>
          <w:sz w:val="24"/>
          <w:szCs w:val="24"/>
        </w:rPr>
      </w:pPr>
      <w:r w:rsidRPr="006875D3">
        <w:rPr>
          <w:rFonts w:ascii="Times New Roman" w:hAnsi="Times New Roman" w:cs="Times New Roman"/>
          <w:b/>
          <w:color w:val="000000" w:themeColor="text1"/>
          <w:sz w:val="24"/>
          <w:szCs w:val="24"/>
        </w:rPr>
        <w:t xml:space="preserve">Figure </w:t>
      </w:r>
      <w:r>
        <w:rPr>
          <w:rFonts w:ascii="Times New Roman" w:hAnsi="Times New Roman" w:cs="Times New Roman"/>
          <w:b/>
          <w:color w:val="000000" w:themeColor="text1"/>
          <w:sz w:val="24"/>
          <w:szCs w:val="24"/>
        </w:rPr>
        <w:t>2</w:t>
      </w:r>
      <w:r w:rsidRPr="006875D3">
        <w:rPr>
          <w:rFonts w:ascii="Times New Roman" w:hAnsi="Times New Roman" w:cs="Times New Roman"/>
          <w:b/>
          <w:color w:val="000000" w:themeColor="text1"/>
          <w:sz w:val="24"/>
          <w:szCs w:val="24"/>
        </w:rPr>
        <w:t>. Distribution of situs arrangements amongst the PCD patients, and a breakdown of CHD and other laterality defects in each situs group.</w:t>
      </w:r>
      <w:r w:rsidRPr="006875D3">
        <w:rPr>
          <w:rFonts w:ascii="Times New Roman" w:hAnsi="Times New Roman" w:cs="Times New Roman"/>
          <w:color w:val="000000" w:themeColor="text1"/>
          <w:sz w:val="24"/>
          <w:szCs w:val="24"/>
        </w:rPr>
        <w:t xml:space="preserve"> </w:t>
      </w:r>
    </w:p>
    <w:p w14:paraId="089CF82E" w14:textId="4BE7F97E" w:rsidR="00752FE7" w:rsidRPr="006875D3" w:rsidRDefault="00752FE7" w:rsidP="00D168FE">
      <w:pPr>
        <w:suppressLineNumbers/>
        <w:spacing w:line="480" w:lineRule="auto"/>
        <w:jc w:val="both"/>
        <w:rPr>
          <w:rFonts w:ascii="Times New Roman" w:hAnsi="Times New Roman" w:cs="Times New Roman"/>
          <w:color w:val="000000" w:themeColor="text1"/>
          <w:sz w:val="24"/>
          <w:szCs w:val="24"/>
        </w:rPr>
      </w:pPr>
      <w:r w:rsidRPr="006875D3">
        <w:rPr>
          <w:rFonts w:ascii="Times New Roman" w:hAnsi="Times New Roman" w:cs="Times New Roman"/>
          <w:color w:val="000000" w:themeColor="text1"/>
          <w:sz w:val="24"/>
          <w:szCs w:val="24"/>
        </w:rPr>
        <w:t xml:space="preserve">The number of patients in each category is given. The percentage of patients in each situs group </w:t>
      </w:r>
      <w:r>
        <w:rPr>
          <w:rFonts w:ascii="Times New Roman" w:hAnsi="Times New Roman" w:cs="Times New Roman"/>
          <w:color w:val="000000" w:themeColor="text1"/>
          <w:sz w:val="24"/>
          <w:szCs w:val="24"/>
        </w:rPr>
        <w:t xml:space="preserve">(SS, SIT, SA) </w:t>
      </w:r>
      <w:r w:rsidRPr="006875D3">
        <w:rPr>
          <w:rFonts w:ascii="Times New Roman" w:hAnsi="Times New Roman" w:cs="Times New Roman"/>
          <w:color w:val="000000" w:themeColor="text1"/>
          <w:sz w:val="24"/>
          <w:szCs w:val="24"/>
        </w:rPr>
        <w:t xml:space="preserve">was calculated from the total number of patients in whom situs was determined (n=370). The percentage of patients with each category of CHD and/or laterality defect </w:t>
      </w:r>
      <w:r>
        <w:rPr>
          <w:rFonts w:ascii="Times New Roman" w:hAnsi="Times New Roman" w:cs="Times New Roman"/>
          <w:color w:val="000000" w:themeColor="text1"/>
          <w:sz w:val="24"/>
          <w:szCs w:val="24"/>
        </w:rPr>
        <w:t xml:space="preserve">other than SIT </w:t>
      </w:r>
      <w:r w:rsidRPr="006875D3">
        <w:rPr>
          <w:rFonts w:ascii="Times New Roman" w:hAnsi="Times New Roman" w:cs="Times New Roman"/>
          <w:color w:val="000000" w:themeColor="text1"/>
          <w:sz w:val="24"/>
          <w:szCs w:val="24"/>
        </w:rPr>
        <w:t>was calculated from the total number of patients who fulfilled criteria for organ defect classification (n=234).</w:t>
      </w:r>
    </w:p>
    <w:p w14:paraId="66903200" w14:textId="77777777" w:rsidR="002E06EB" w:rsidRDefault="002E06EB" w:rsidP="00F027AD">
      <w:pPr>
        <w:spacing w:line="48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0A1C4646" w14:textId="1060A46A" w:rsidR="00B52562" w:rsidRDefault="00B0126F" w:rsidP="00F027AD">
      <w:pPr>
        <w:spacing w:line="480" w:lineRule="auto"/>
        <w:jc w:val="both"/>
        <w:rPr>
          <w:rFonts w:ascii="Times New Roman" w:hAnsi="Times New Roman" w:cs="Times New Roman"/>
          <w:b/>
          <w:sz w:val="24"/>
          <w:szCs w:val="24"/>
        </w:rPr>
      </w:pPr>
      <w:r w:rsidRPr="00622EFC">
        <w:rPr>
          <w:rFonts w:ascii="Times New Roman" w:hAnsi="Times New Roman" w:cs="Times New Roman"/>
          <w:b/>
          <w:sz w:val="24"/>
          <w:szCs w:val="24"/>
        </w:rPr>
        <w:lastRenderedPageBreak/>
        <w:t>References</w:t>
      </w:r>
    </w:p>
    <w:p w14:paraId="7C6143D8" w14:textId="77777777" w:rsidR="002222F0" w:rsidRPr="00622EFC" w:rsidRDefault="002222F0" w:rsidP="00F027AD">
      <w:pPr>
        <w:spacing w:line="480" w:lineRule="auto"/>
        <w:jc w:val="both"/>
        <w:rPr>
          <w:rFonts w:ascii="Times New Roman" w:hAnsi="Times New Roman" w:cs="Times New Roman"/>
          <w:b/>
          <w:sz w:val="24"/>
          <w:szCs w:val="24"/>
        </w:rPr>
      </w:pPr>
    </w:p>
    <w:p w14:paraId="22DE0588" w14:textId="77777777" w:rsidR="00622EFC" w:rsidRPr="00F027AD" w:rsidRDefault="00B0126F" w:rsidP="00F027AD">
      <w:pPr>
        <w:pStyle w:val="EndNoteBibliography"/>
        <w:spacing w:after="0" w:line="480" w:lineRule="auto"/>
        <w:ind w:left="720" w:hanging="720"/>
        <w:rPr>
          <w:rFonts w:ascii="Times New Roman" w:hAnsi="Times New Roman" w:cs="Times New Roman"/>
          <w:noProof/>
          <w:sz w:val="24"/>
          <w:szCs w:val="24"/>
        </w:rPr>
      </w:pPr>
      <w:r w:rsidRPr="00F027AD">
        <w:rPr>
          <w:rFonts w:ascii="Times New Roman" w:hAnsi="Times New Roman" w:cs="Times New Roman"/>
          <w:color w:val="000000" w:themeColor="text1"/>
          <w:sz w:val="24"/>
          <w:szCs w:val="24"/>
        </w:rPr>
        <w:fldChar w:fldCharType="begin"/>
      </w:r>
      <w:r w:rsidRPr="00622EFC">
        <w:rPr>
          <w:rFonts w:ascii="Times New Roman" w:hAnsi="Times New Roman" w:cs="Times New Roman"/>
          <w:color w:val="000000" w:themeColor="text1"/>
          <w:sz w:val="24"/>
          <w:szCs w:val="24"/>
        </w:rPr>
        <w:instrText xml:space="preserve"> ADDIN EN.REFLIST </w:instrText>
      </w:r>
      <w:r w:rsidRPr="00F027AD">
        <w:rPr>
          <w:rFonts w:ascii="Times New Roman" w:hAnsi="Times New Roman" w:cs="Times New Roman"/>
          <w:color w:val="000000" w:themeColor="text1"/>
          <w:sz w:val="24"/>
          <w:szCs w:val="24"/>
        </w:rPr>
        <w:fldChar w:fldCharType="separate"/>
      </w:r>
      <w:r w:rsidR="00622EFC" w:rsidRPr="00F027AD">
        <w:rPr>
          <w:rFonts w:ascii="Times New Roman" w:hAnsi="Times New Roman" w:cs="Times New Roman"/>
          <w:noProof/>
          <w:sz w:val="24"/>
          <w:szCs w:val="24"/>
        </w:rPr>
        <w:t xml:space="preserve">1. Lucas JS, Burgess A, Mitchison HM, et al. Diagnosis and management of primary ciliary dyskinesia. </w:t>
      </w:r>
      <w:r w:rsidR="00622EFC" w:rsidRPr="00F027AD">
        <w:rPr>
          <w:rFonts w:ascii="Times New Roman" w:hAnsi="Times New Roman" w:cs="Times New Roman"/>
          <w:i/>
          <w:noProof/>
          <w:sz w:val="24"/>
          <w:szCs w:val="24"/>
        </w:rPr>
        <w:t>Arch Dis Child</w:t>
      </w:r>
      <w:r w:rsidR="00622EFC" w:rsidRPr="00F027AD">
        <w:rPr>
          <w:rFonts w:ascii="Times New Roman" w:hAnsi="Times New Roman" w:cs="Times New Roman"/>
          <w:noProof/>
          <w:sz w:val="24"/>
          <w:szCs w:val="24"/>
        </w:rPr>
        <w:t xml:space="preserve"> 2014;99(9):850-6. doi: 10.1136/archdischild-2013-304831 [published Online First: 2014/04/29]</w:t>
      </w:r>
    </w:p>
    <w:p w14:paraId="6C952B21" w14:textId="77777777" w:rsidR="00622EFC" w:rsidRPr="00F027AD" w:rsidRDefault="00622EFC" w:rsidP="00F027AD">
      <w:pPr>
        <w:pStyle w:val="EndNoteBibliography"/>
        <w:spacing w:after="0" w:line="480" w:lineRule="auto"/>
        <w:ind w:left="720" w:hanging="720"/>
        <w:rPr>
          <w:rFonts w:ascii="Times New Roman" w:hAnsi="Times New Roman" w:cs="Times New Roman"/>
          <w:noProof/>
          <w:sz w:val="24"/>
          <w:szCs w:val="24"/>
        </w:rPr>
      </w:pPr>
      <w:r w:rsidRPr="00F027AD">
        <w:rPr>
          <w:rFonts w:ascii="Times New Roman" w:hAnsi="Times New Roman" w:cs="Times New Roman"/>
          <w:noProof/>
          <w:sz w:val="24"/>
          <w:szCs w:val="24"/>
        </w:rPr>
        <w:t xml:space="preserve">2. Leigh MW, Pittman JE, Carson JL, et al. Clinical and genetic aspects of primary ciliary dyskinesia/Kartagener syndrome. </w:t>
      </w:r>
      <w:r w:rsidRPr="00F027AD">
        <w:rPr>
          <w:rFonts w:ascii="Times New Roman" w:hAnsi="Times New Roman" w:cs="Times New Roman"/>
          <w:i/>
          <w:noProof/>
          <w:sz w:val="24"/>
          <w:szCs w:val="24"/>
        </w:rPr>
        <w:t>Genet Med</w:t>
      </w:r>
      <w:r w:rsidRPr="00F027AD">
        <w:rPr>
          <w:rFonts w:ascii="Times New Roman" w:hAnsi="Times New Roman" w:cs="Times New Roman"/>
          <w:noProof/>
          <w:sz w:val="24"/>
          <w:szCs w:val="24"/>
        </w:rPr>
        <w:t xml:space="preserve"> 2009;11(7):473-87. doi: 10.1097/GIM.0b013e3181a53562 [published Online First: 2009/07/17]</w:t>
      </w:r>
    </w:p>
    <w:p w14:paraId="66A9F95C" w14:textId="77777777" w:rsidR="00622EFC" w:rsidRPr="00F027AD" w:rsidRDefault="00622EFC" w:rsidP="00F027AD">
      <w:pPr>
        <w:pStyle w:val="EndNoteBibliography"/>
        <w:spacing w:after="0" w:line="480" w:lineRule="auto"/>
        <w:ind w:left="720" w:hanging="720"/>
        <w:rPr>
          <w:rFonts w:ascii="Times New Roman" w:hAnsi="Times New Roman" w:cs="Times New Roman"/>
          <w:noProof/>
          <w:sz w:val="24"/>
          <w:szCs w:val="24"/>
        </w:rPr>
      </w:pPr>
      <w:r w:rsidRPr="00F027AD">
        <w:rPr>
          <w:rFonts w:ascii="Times New Roman" w:hAnsi="Times New Roman" w:cs="Times New Roman"/>
          <w:noProof/>
          <w:sz w:val="24"/>
          <w:szCs w:val="24"/>
        </w:rPr>
        <w:t xml:space="preserve">3. Pennekamp P, Menchen T, Dworniczak B, et al. Situs inversus and ciliary abnormalities: 20 years later, what is the connection? </w:t>
      </w:r>
      <w:r w:rsidRPr="00F027AD">
        <w:rPr>
          <w:rFonts w:ascii="Times New Roman" w:hAnsi="Times New Roman" w:cs="Times New Roman"/>
          <w:i/>
          <w:noProof/>
          <w:sz w:val="24"/>
          <w:szCs w:val="24"/>
        </w:rPr>
        <w:t>Cilia</w:t>
      </w:r>
      <w:r w:rsidRPr="00F027AD">
        <w:rPr>
          <w:rFonts w:ascii="Times New Roman" w:hAnsi="Times New Roman" w:cs="Times New Roman"/>
          <w:noProof/>
          <w:sz w:val="24"/>
          <w:szCs w:val="24"/>
        </w:rPr>
        <w:t xml:space="preserve"> 2015;4(1):1. doi: 10.1186/s13630-014-0010-9</w:t>
      </w:r>
    </w:p>
    <w:p w14:paraId="3FABFB84" w14:textId="77777777" w:rsidR="00622EFC" w:rsidRPr="00F027AD" w:rsidRDefault="00622EFC" w:rsidP="00F027AD">
      <w:pPr>
        <w:pStyle w:val="EndNoteBibliography"/>
        <w:spacing w:after="0" w:line="480" w:lineRule="auto"/>
        <w:ind w:left="720" w:hanging="720"/>
        <w:rPr>
          <w:rFonts w:ascii="Times New Roman" w:hAnsi="Times New Roman" w:cs="Times New Roman"/>
          <w:noProof/>
          <w:sz w:val="24"/>
          <w:szCs w:val="24"/>
        </w:rPr>
      </w:pPr>
      <w:r w:rsidRPr="00F027AD">
        <w:rPr>
          <w:rFonts w:ascii="Times New Roman" w:hAnsi="Times New Roman" w:cs="Times New Roman"/>
          <w:noProof/>
          <w:sz w:val="24"/>
          <w:szCs w:val="24"/>
        </w:rPr>
        <w:t xml:space="preserve">4. Harrison MJ, Shapiro AJ, Kennedy MP. Congenital Heart Disease and Primary Ciliary Dyskinesia. </w:t>
      </w:r>
      <w:r w:rsidRPr="00F027AD">
        <w:rPr>
          <w:rFonts w:ascii="Times New Roman" w:hAnsi="Times New Roman" w:cs="Times New Roman"/>
          <w:i/>
          <w:noProof/>
          <w:sz w:val="24"/>
          <w:szCs w:val="24"/>
        </w:rPr>
        <w:t>Paediatr Respir Rev</w:t>
      </w:r>
      <w:r w:rsidRPr="00F027AD">
        <w:rPr>
          <w:rFonts w:ascii="Times New Roman" w:hAnsi="Times New Roman" w:cs="Times New Roman"/>
          <w:noProof/>
          <w:sz w:val="24"/>
          <w:szCs w:val="24"/>
        </w:rPr>
        <w:t xml:space="preserve"> 2016;18:25-32. doi: 10.1016/j.prrv.2015.09.003 [published Online First: 2015/11/08]</w:t>
      </w:r>
    </w:p>
    <w:p w14:paraId="2E1F0D5D" w14:textId="77777777" w:rsidR="00622EFC" w:rsidRPr="00F027AD" w:rsidRDefault="00622EFC" w:rsidP="00F027AD">
      <w:pPr>
        <w:pStyle w:val="EndNoteBibliography"/>
        <w:spacing w:after="0" w:line="480" w:lineRule="auto"/>
        <w:ind w:left="720" w:hanging="720"/>
        <w:rPr>
          <w:rFonts w:ascii="Times New Roman" w:hAnsi="Times New Roman" w:cs="Times New Roman"/>
          <w:noProof/>
          <w:sz w:val="24"/>
          <w:szCs w:val="24"/>
        </w:rPr>
      </w:pPr>
      <w:r w:rsidRPr="00F027AD">
        <w:rPr>
          <w:rFonts w:ascii="Times New Roman" w:hAnsi="Times New Roman" w:cs="Times New Roman"/>
          <w:noProof/>
          <w:sz w:val="24"/>
          <w:szCs w:val="24"/>
        </w:rPr>
        <w:t xml:space="preserve">5. Shapiro AJ, Davis SD, Ferkol T, et al. Laterality defects other than situs inversus totalis in primary ciliary dyskinesia: insights into situs ambiguus and heterotaxy. </w:t>
      </w:r>
      <w:r w:rsidRPr="00F027AD">
        <w:rPr>
          <w:rFonts w:ascii="Times New Roman" w:hAnsi="Times New Roman" w:cs="Times New Roman"/>
          <w:i/>
          <w:noProof/>
          <w:sz w:val="24"/>
          <w:szCs w:val="24"/>
        </w:rPr>
        <w:t>Chest</w:t>
      </w:r>
      <w:r w:rsidRPr="00F027AD">
        <w:rPr>
          <w:rFonts w:ascii="Times New Roman" w:hAnsi="Times New Roman" w:cs="Times New Roman"/>
          <w:noProof/>
          <w:sz w:val="24"/>
          <w:szCs w:val="24"/>
        </w:rPr>
        <w:t xml:space="preserve"> 2014;146(5):1176-86. doi: S0012-3692(15)52385-4 [pii]</w:t>
      </w:r>
    </w:p>
    <w:p w14:paraId="3F043B99" w14:textId="77777777" w:rsidR="00622EFC" w:rsidRPr="00F027AD" w:rsidRDefault="00622EFC" w:rsidP="00F027AD">
      <w:pPr>
        <w:pStyle w:val="EndNoteBibliography"/>
        <w:spacing w:after="0" w:line="480" w:lineRule="auto"/>
        <w:ind w:left="720"/>
        <w:rPr>
          <w:rFonts w:ascii="Times New Roman" w:hAnsi="Times New Roman" w:cs="Times New Roman"/>
          <w:noProof/>
          <w:sz w:val="24"/>
          <w:szCs w:val="24"/>
        </w:rPr>
      </w:pPr>
      <w:r w:rsidRPr="00F027AD">
        <w:rPr>
          <w:rFonts w:ascii="Times New Roman" w:hAnsi="Times New Roman" w:cs="Times New Roman"/>
          <w:noProof/>
          <w:sz w:val="24"/>
          <w:szCs w:val="24"/>
        </w:rPr>
        <w:t>10.1378/chest.13-1704 [published Online First: 2014/03/01]</w:t>
      </w:r>
    </w:p>
    <w:p w14:paraId="1D3F59D3" w14:textId="77777777" w:rsidR="00622EFC" w:rsidRPr="00F027AD" w:rsidRDefault="00622EFC" w:rsidP="00F027AD">
      <w:pPr>
        <w:pStyle w:val="EndNoteBibliography"/>
        <w:spacing w:after="0" w:line="480" w:lineRule="auto"/>
        <w:ind w:left="720" w:hanging="720"/>
        <w:rPr>
          <w:rFonts w:ascii="Times New Roman" w:hAnsi="Times New Roman" w:cs="Times New Roman"/>
          <w:noProof/>
          <w:sz w:val="24"/>
          <w:szCs w:val="24"/>
        </w:rPr>
      </w:pPr>
      <w:r w:rsidRPr="00F027AD">
        <w:rPr>
          <w:rFonts w:ascii="Times New Roman" w:hAnsi="Times New Roman" w:cs="Times New Roman"/>
          <w:noProof/>
          <w:sz w:val="24"/>
          <w:szCs w:val="24"/>
        </w:rPr>
        <w:t xml:space="preserve">6. Kennedy MP, Omran H, Leigh MW, et al. Congenital heart disease and other heterotaxic defects in a large cohort of patients with primary ciliary dyskinesia. </w:t>
      </w:r>
      <w:r w:rsidRPr="00F027AD">
        <w:rPr>
          <w:rFonts w:ascii="Times New Roman" w:hAnsi="Times New Roman" w:cs="Times New Roman"/>
          <w:i/>
          <w:noProof/>
          <w:sz w:val="24"/>
          <w:szCs w:val="24"/>
        </w:rPr>
        <w:t>Circulation</w:t>
      </w:r>
      <w:r w:rsidRPr="00F027AD">
        <w:rPr>
          <w:rFonts w:ascii="Times New Roman" w:hAnsi="Times New Roman" w:cs="Times New Roman"/>
          <w:noProof/>
          <w:sz w:val="24"/>
          <w:szCs w:val="24"/>
        </w:rPr>
        <w:t xml:space="preserve"> 2007;115(22):2814-21. doi: CIRCULATIONAHA.106.649038 [pii]</w:t>
      </w:r>
    </w:p>
    <w:p w14:paraId="3139899E" w14:textId="77777777" w:rsidR="00622EFC" w:rsidRPr="00F027AD" w:rsidRDefault="00622EFC" w:rsidP="00F027AD">
      <w:pPr>
        <w:pStyle w:val="EndNoteBibliography"/>
        <w:spacing w:after="0" w:line="480" w:lineRule="auto"/>
        <w:ind w:left="720"/>
        <w:rPr>
          <w:rFonts w:ascii="Times New Roman" w:hAnsi="Times New Roman" w:cs="Times New Roman"/>
          <w:noProof/>
          <w:sz w:val="24"/>
          <w:szCs w:val="24"/>
        </w:rPr>
      </w:pPr>
      <w:r w:rsidRPr="00F027AD">
        <w:rPr>
          <w:rFonts w:ascii="Times New Roman" w:hAnsi="Times New Roman" w:cs="Times New Roman"/>
          <w:noProof/>
          <w:sz w:val="24"/>
          <w:szCs w:val="24"/>
        </w:rPr>
        <w:t>10.1161/CIRCULATIONAHA.106.649038 [published Online First: 2007/05/23]</w:t>
      </w:r>
    </w:p>
    <w:p w14:paraId="2AB0D708" w14:textId="77777777" w:rsidR="00622EFC" w:rsidRPr="00F027AD" w:rsidRDefault="00622EFC" w:rsidP="00F027AD">
      <w:pPr>
        <w:pStyle w:val="EndNoteBibliography"/>
        <w:spacing w:after="0" w:line="480" w:lineRule="auto"/>
        <w:ind w:left="720" w:hanging="720"/>
        <w:rPr>
          <w:rFonts w:ascii="Times New Roman" w:hAnsi="Times New Roman" w:cs="Times New Roman"/>
          <w:noProof/>
          <w:sz w:val="24"/>
          <w:szCs w:val="24"/>
        </w:rPr>
      </w:pPr>
      <w:r w:rsidRPr="00F027AD">
        <w:rPr>
          <w:rFonts w:ascii="Times New Roman" w:hAnsi="Times New Roman" w:cs="Times New Roman"/>
          <w:noProof/>
          <w:sz w:val="24"/>
          <w:szCs w:val="24"/>
        </w:rPr>
        <w:t xml:space="preserve">7. Mitchison HM, Valente EM. Motile and non-motile cilia in human pathology: from function to phenotypes. </w:t>
      </w:r>
      <w:r w:rsidRPr="00F027AD">
        <w:rPr>
          <w:rFonts w:ascii="Times New Roman" w:hAnsi="Times New Roman" w:cs="Times New Roman"/>
          <w:i/>
          <w:noProof/>
          <w:sz w:val="24"/>
          <w:szCs w:val="24"/>
        </w:rPr>
        <w:t>J Pathol</w:t>
      </w:r>
      <w:r w:rsidRPr="00F027AD">
        <w:rPr>
          <w:rFonts w:ascii="Times New Roman" w:hAnsi="Times New Roman" w:cs="Times New Roman"/>
          <w:noProof/>
          <w:sz w:val="24"/>
          <w:szCs w:val="24"/>
        </w:rPr>
        <w:t xml:space="preserve"> 2016 doi: 10.1002/path.4843</w:t>
      </w:r>
    </w:p>
    <w:p w14:paraId="53BD6A1D" w14:textId="77777777" w:rsidR="00622EFC" w:rsidRPr="00F027AD" w:rsidRDefault="00622EFC" w:rsidP="00F027AD">
      <w:pPr>
        <w:pStyle w:val="EndNoteBibliography"/>
        <w:spacing w:after="0" w:line="480" w:lineRule="auto"/>
        <w:ind w:left="720" w:hanging="720"/>
        <w:rPr>
          <w:rFonts w:ascii="Times New Roman" w:hAnsi="Times New Roman" w:cs="Times New Roman"/>
          <w:noProof/>
          <w:sz w:val="24"/>
          <w:szCs w:val="24"/>
        </w:rPr>
      </w:pPr>
      <w:r w:rsidRPr="00F027AD">
        <w:rPr>
          <w:rFonts w:ascii="Times New Roman" w:hAnsi="Times New Roman" w:cs="Times New Roman"/>
          <w:noProof/>
          <w:sz w:val="24"/>
          <w:szCs w:val="24"/>
        </w:rPr>
        <w:lastRenderedPageBreak/>
        <w:t xml:space="preserve">8. Knowles MR, Daniels LA, Davis SD, et al. Primary ciliary dyskinesia. Recent advances in diagnostics, genetics, and characterization of clinical disease. </w:t>
      </w:r>
      <w:r w:rsidRPr="00F027AD">
        <w:rPr>
          <w:rFonts w:ascii="Times New Roman" w:hAnsi="Times New Roman" w:cs="Times New Roman"/>
          <w:i/>
          <w:noProof/>
          <w:sz w:val="24"/>
          <w:szCs w:val="24"/>
        </w:rPr>
        <w:t>Am J Respir Crit Care Med</w:t>
      </w:r>
      <w:r w:rsidRPr="00F027AD">
        <w:rPr>
          <w:rFonts w:ascii="Times New Roman" w:hAnsi="Times New Roman" w:cs="Times New Roman"/>
          <w:noProof/>
          <w:sz w:val="24"/>
          <w:szCs w:val="24"/>
        </w:rPr>
        <w:t xml:space="preserve"> 2013;188(8):913-22. doi: 10.1164/rccm.201301-0059CI [published Online First: 2013/06/26]</w:t>
      </w:r>
    </w:p>
    <w:p w14:paraId="2BA68E34" w14:textId="77777777" w:rsidR="00622EFC" w:rsidRPr="00F027AD" w:rsidRDefault="00622EFC" w:rsidP="00F027AD">
      <w:pPr>
        <w:pStyle w:val="EndNoteBibliography"/>
        <w:spacing w:after="0" w:line="480" w:lineRule="auto"/>
        <w:ind w:left="720" w:hanging="720"/>
        <w:rPr>
          <w:rFonts w:ascii="Times New Roman" w:hAnsi="Times New Roman" w:cs="Times New Roman"/>
          <w:noProof/>
          <w:sz w:val="24"/>
          <w:szCs w:val="24"/>
        </w:rPr>
      </w:pPr>
      <w:r w:rsidRPr="00F027AD">
        <w:rPr>
          <w:rFonts w:ascii="Times New Roman" w:hAnsi="Times New Roman" w:cs="Times New Roman"/>
          <w:noProof/>
          <w:sz w:val="24"/>
          <w:szCs w:val="24"/>
        </w:rPr>
        <w:t xml:space="preserve">9. Lucas JS, Barbato A, Collins SA, et al. European Respiratory Society guidelines for the diagnosis of primary ciliary dyskinesia. </w:t>
      </w:r>
      <w:r w:rsidRPr="00F027AD">
        <w:rPr>
          <w:rFonts w:ascii="Times New Roman" w:hAnsi="Times New Roman" w:cs="Times New Roman"/>
          <w:i/>
          <w:noProof/>
          <w:sz w:val="24"/>
          <w:szCs w:val="24"/>
        </w:rPr>
        <w:t>Eur Respir J</w:t>
      </w:r>
      <w:r w:rsidRPr="00F027AD">
        <w:rPr>
          <w:rFonts w:ascii="Times New Roman" w:hAnsi="Times New Roman" w:cs="Times New Roman"/>
          <w:noProof/>
          <w:sz w:val="24"/>
          <w:szCs w:val="24"/>
        </w:rPr>
        <w:t xml:space="preserve"> 2017;49(1) doi: 10.1183/13993003.01090-2016</w:t>
      </w:r>
    </w:p>
    <w:p w14:paraId="5F197E97" w14:textId="77777777" w:rsidR="00622EFC" w:rsidRPr="00F027AD" w:rsidRDefault="00622EFC" w:rsidP="00F027AD">
      <w:pPr>
        <w:pStyle w:val="EndNoteBibliography"/>
        <w:spacing w:after="0" w:line="480" w:lineRule="auto"/>
        <w:ind w:left="720" w:hanging="720"/>
        <w:rPr>
          <w:rFonts w:ascii="Times New Roman" w:hAnsi="Times New Roman" w:cs="Times New Roman"/>
          <w:noProof/>
          <w:sz w:val="24"/>
          <w:szCs w:val="24"/>
        </w:rPr>
      </w:pPr>
      <w:r w:rsidRPr="00F027AD">
        <w:rPr>
          <w:rFonts w:ascii="Times New Roman" w:hAnsi="Times New Roman" w:cs="Times New Roman"/>
          <w:noProof/>
          <w:sz w:val="24"/>
          <w:szCs w:val="24"/>
        </w:rPr>
        <w:t xml:space="preserve">10. Botto LD, Lin AE, Riehle-Colarusso T, et al. Seeking causes: Classifying and evaluating congenital heart defects in etiologic studies. </w:t>
      </w:r>
      <w:r w:rsidRPr="00F027AD">
        <w:rPr>
          <w:rFonts w:ascii="Times New Roman" w:hAnsi="Times New Roman" w:cs="Times New Roman"/>
          <w:i/>
          <w:noProof/>
          <w:sz w:val="24"/>
          <w:szCs w:val="24"/>
        </w:rPr>
        <w:t>Birth Defects Res A Clin Mol Teratol</w:t>
      </w:r>
      <w:r w:rsidRPr="00F027AD">
        <w:rPr>
          <w:rFonts w:ascii="Times New Roman" w:hAnsi="Times New Roman" w:cs="Times New Roman"/>
          <w:noProof/>
          <w:sz w:val="24"/>
          <w:szCs w:val="24"/>
        </w:rPr>
        <w:t xml:space="preserve"> 2007;79(10):714-27. doi: 10.1002/bdra.20403 [published Online First: 2007/08/31]</w:t>
      </w:r>
    </w:p>
    <w:p w14:paraId="6EDDBC5C" w14:textId="1EC1A0E7" w:rsidR="00870CB2" w:rsidRPr="00134E24" w:rsidRDefault="00B0126F" w:rsidP="00F027AD">
      <w:pPr>
        <w:spacing w:line="480" w:lineRule="auto"/>
        <w:ind w:hanging="284"/>
        <w:jc w:val="both"/>
        <w:rPr>
          <w:rFonts w:ascii="Times New Roman" w:hAnsi="Times New Roman" w:cs="Times New Roman"/>
          <w:b/>
          <w:color w:val="000000" w:themeColor="text1"/>
          <w:sz w:val="24"/>
          <w:szCs w:val="24"/>
        </w:rPr>
      </w:pPr>
      <w:r w:rsidRPr="00F027AD">
        <w:rPr>
          <w:rFonts w:ascii="Times New Roman" w:hAnsi="Times New Roman" w:cs="Times New Roman"/>
          <w:color w:val="000000" w:themeColor="text1"/>
          <w:sz w:val="24"/>
          <w:szCs w:val="24"/>
        </w:rPr>
        <w:fldChar w:fldCharType="end"/>
      </w:r>
    </w:p>
    <w:sectPr w:rsidR="00870CB2" w:rsidRPr="00134E24" w:rsidSect="00752FE7">
      <w:headerReference w:type="default" r:id="rId8"/>
      <w:footerReference w:type="even" r:id="rId9"/>
      <w:footerReference w:type="default" r:id="rId10"/>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971D9" w14:textId="77777777" w:rsidR="008A310A" w:rsidRDefault="008A310A">
      <w:r>
        <w:separator/>
      </w:r>
    </w:p>
  </w:endnote>
  <w:endnote w:type="continuationSeparator" w:id="0">
    <w:p w14:paraId="01CFC902" w14:textId="77777777" w:rsidR="008A310A" w:rsidRDefault="008A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AC8B" w14:textId="77777777" w:rsidR="008A310A" w:rsidRDefault="008A310A" w:rsidP="002400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C3BB7" w14:textId="77777777" w:rsidR="008A310A" w:rsidRDefault="008A310A" w:rsidP="002400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D3F09" w14:textId="4633709C" w:rsidR="008A310A" w:rsidRDefault="008A310A" w:rsidP="002400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693F">
      <w:rPr>
        <w:rStyle w:val="PageNumber"/>
        <w:noProof/>
      </w:rPr>
      <w:t>13</w:t>
    </w:r>
    <w:r>
      <w:rPr>
        <w:rStyle w:val="PageNumber"/>
      </w:rPr>
      <w:fldChar w:fldCharType="end"/>
    </w:r>
  </w:p>
  <w:p w14:paraId="1207EE66" w14:textId="77777777" w:rsidR="008A310A" w:rsidRDefault="008A310A" w:rsidP="002400FB">
    <w:pPr>
      <w:pStyle w:val="Footer"/>
      <w:ind w:right="360"/>
    </w:pPr>
  </w:p>
  <w:p w14:paraId="55518663" w14:textId="77777777" w:rsidR="008A310A" w:rsidRDefault="008A3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40C92" w14:textId="77777777" w:rsidR="008A310A" w:rsidRDefault="008A310A">
      <w:r>
        <w:separator/>
      </w:r>
    </w:p>
  </w:footnote>
  <w:footnote w:type="continuationSeparator" w:id="0">
    <w:p w14:paraId="17889D15" w14:textId="77777777" w:rsidR="008A310A" w:rsidRDefault="008A3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7590" w14:textId="77777777" w:rsidR="008A310A" w:rsidRDefault="008A3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2D84"/>
    <w:multiLevelType w:val="hybridMultilevel"/>
    <w:tmpl w:val="B79C7CDE"/>
    <w:lvl w:ilvl="0" w:tplc="3E468CC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F3A1F"/>
    <w:multiLevelType w:val="hybridMultilevel"/>
    <w:tmpl w:val="4E6E5312"/>
    <w:lvl w:ilvl="0" w:tplc="3E468CC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06C0B"/>
    <w:multiLevelType w:val="hybridMultilevel"/>
    <w:tmpl w:val="6DBAD4E2"/>
    <w:lvl w:ilvl="0" w:tplc="7214D8BE">
      <w:start w:val="1"/>
      <w:numFmt w:val="bullet"/>
      <w:lvlText w:val="•"/>
      <w:lvlJc w:val="left"/>
      <w:pPr>
        <w:tabs>
          <w:tab w:val="num" w:pos="720"/>
        </w:tabs>
        <w:ind w:left="720" w:hanging="360"/>
      </w:pPr>
      <w:rPr>
        <w:rFonts w:ascii="Times New Roman" w:hAnsi="Times New Roman" w:hint="default"/>
      </w:rPr>
    </w:lvl>
    <w:lvl w:ilvl="1" w:tplc="7B48E990" w:tentative="1">
      <w:start w:val="1"/>
      <w:numFmt w:val="bullet"/>
      <w:lvlText w:val="•"/>
      <w:lvlJc w:val="left"/>
      <w:pPr>
        <w:tabs>
          <w:tab w:val="num" w:pos="1440"/>
        </w:tabs>
        <w:ind w:left="1440" w:hanging="360"/>
      </w:pPr>
      <w:rPr>
        <w:rFonts w:ascii="Times New Roman" w:hAnsi="Times New Roman" w:hint="default"/>
      </w:rPr>
    </w:lvl>
    <w:lvl w:ilvl="2" w:tplc="CFAA23A6" w:tentative="1">
      <w:start w:val="1"/>
      <w:numFmt w:val="bullet"/>
      <w:lvlText w:val="•"/>
      <w:lvlJc w:val="left"/>
      <w:pPr>
        <w:tabs>
          <w:tab w:val="num" w:pos="2160"/>
        </w:tabs>
        <w:ind w:left="2160" w:hanging="360"/>
      </w:pPr>
      <w:rPr>
        <w:rFonts w:ascii="Times New Roman" w:hAnsi="Times New Roman" w:hint="default"/>
      </w:rPr>
    </w:lvl>
    <w:lvl w:ilvl="3" w:tplc="1B8E5A2A" w:tentative="1">
      <w:start w:val="1"/>
      <w:numFmt w:val="bullet"/>
      <w:lvlText w:val="•"/>
      <w:lvlJc w:val="left"/>
      <w:pPr>
        <w:tabs>
          <w:tab w:val="num" w:pos="2880"/>
        </w:tabs>
        <w:ind w:left="2880" w:hanging="360"/>
      </w:pPr>
      <w:rPr>
        <w:rFonts w:ascii="Times New Roman" w:hAnsi="Times New Roman" w:hint="default"/>
      </w:rPr>
    </w:lvl>
    <w:lvl w:ilvl="4" w:tplc="710073C2" w:tentative="1">
      <w:start w:val="1"/>
      <w:numFmt w:val="bullet"/>
      <w:lvlText w:val="•"/>
      <w:lvlJc w:val="left"/>
      <w:pPr>
        <w:tabs>
          <w:tab w:val="num" w:pos="3600"/>
        </w:tabs>
        <w:ind w:left="3600" w:hanging="360"/>
      </w:pPr>
      <w:rPr>
        <w:rFonts w:ascii="Times New Roman" w:hAnsi="Times New Roman" w:hint="default"/>
      </w:rPr>
    </w:lvl>
    <w:lvl w:ilvl="5" w:tplc="4C32B02E" w:tentative="1">
      <w:start w:val="1"/>
      <w:numFmt w:val="bullet"/>
      <w:lvlText w:val="•"/>
      <w:lvlJc w:val="left"/>
      <w:pPr>
        <w:tabs>
          <w:tab w:val="num" w:pos="4320"/>
        </w:tabs>
        <w:ind w:left="4320" w:hanging="360"/>
      </w:pPr>
      <w:rPr>
        <w:rFonts w:ascii="Times New Roman" w:hAnsi="Times New Roman" w:hint="default"/>
      </w:rPr>
    </w:lvl>
    <w:lvl w:ilvl="6" w:tplc="84369522" w:tentative="1">
      <w:start w:val="1"/>
      <w:numFmt w:val="bullet"/>
      <w:lvlText w:val="•"/>
      <w:lvlJc w:val="left"/>
      <w:pPr>
        <w:tabs>
          <w:tab w:val="num" w:pos="5040"/>
        </w:tabs>
        <w:ind w:left="5040" w:hanging="360"/>
      </w:pPr>
      <w:rPr>
        <w:rFonts w:ascii="Times New Roman" w:hAnsi="Times New Roman" w:hint="default"/>
      </w:rPr>
    </w:lvl>
    <w:lvl w:ilvl="7" w:tplc="D88E7F80" w:tentative="1">
      <w:start w:val="1"/>
      <w:numFmt w:val="bullet"/>
      <w:lvlText w:val="•"/>
      <w:lvlJc w:val="left"/>
      <w:pPr>
        <w:tabs>
          <w:tab w:val="num" w:pos="5760"/>
        </w:tabs>
        <w:ind w:left="5760" w:hanging="360"/>
      </w:pPr>
      <w:rPr>
        <w:rFonts w:ascii="Times New Roman" w:hAnsi="Times New Roman" w:hint="default"/>
      </w:rPr>
    </w:lvl>
    <w:lvl w:ilvl="8" w:tplc="ED1029C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6C7B26"/>
    <w:multiLevelType w:val="hybridMultilevel"/>
    <w:tmpl w:val="5FB886EA"/>
    <w:lvl w:ilvl="0" w:tplc="4A5618BA">
      <w:start w:val="1"/>
      <w:numFmt w:val="bullet"/>
      <w:lvlText w:val="•"/>
      <w:lvlJc w:val="left"/>
      <w:pPr>
        <w:tabs>
          <w:tab w:val="num" w:pos="720"/>
        </w:tabs>
        <w:ind w:left="720" w:hanging="360"/>
      </w:pPr>
      <w:rPr>
        <w:rFonts w:ascii="Times New Roman" w:hAnsi="Times New Roman" w:hint="default"/>
      </w:rPr>
    </w:lvl>
    <w:lvl w:ilvl="1" w:tplc="DC8C6E42" w:tentative="1">
      <w:start w:val="1"/>
      <w:numFmt w:val="bullet"/>
      <w:lvlText w:val="•"/>
      <w:lvlJc w:val="left"/>
      <w:pPr>
        <w:tabs>
          <w:tab w:val="num" w:pos="1440"/>
        </w:tabs>
        <w:ind w:left="1440" w:hanging="360"/>
      </w:pPr>
      <w:rPr>
        <w:rFonts w:ascii="Times New Roman" w:hAnsi="Times New Roman" w:hint="default"/>
      </w:rPr>
    </w:lvl>
    <w:lvl w:ilvl="2" w:tplc="78B63E92" w:tentative="1">
      <w:start w:val="1"/>
      <w:numFmt w:val="bullet"/>
      <w:lvlText w:val="•"/>
      <w:lvlJc w:val="left"/>
      <w:pPr>
        <w:tabs>
          <w:tab w:val="num" w:pos="2160"/>
        </w:tabs>
        <w:ind w:left="2160" w:hanging="360"/>
      </w:pPr>
      <w:rPr>
        <w:rFonts w:ascii="Times New Roman" w:hAnsi="Times New Roman" w:hint="default"/>
      </w:rPr>
    </w:lvl>
    <w:lvl w:ilvl="3" w:tplc="E28CC250" w:tentative="1">
      <w:start w:val="1"/>
      <w:numFmt w:val="bullet"/>
      <w:lvlText w:val="•"/>
      <w:lvlJc w:val="left"/>
      <w:pPr>
        <w:tabs>
          <w:tab w:val="num" w:pos="2880"/>
        </w:tabs>
        <w:ind w:left="2880" w:hanging="360"/>
      </w:pPr>
      <w:rPr>
        <w:rFonts w:ascii="Times New Roman" w:hAnsi="Times New Roman" w:hint="default"/>
      </w:rPr>
    </w:lvl>
    <w:lvl w:ilvl="4" w:tplc="1B4A672A" w:tentative="1">
      <w:start w:val="1"/>
      <w:numFmt w:val="bullet"/>
      <w:lvlText w:val="•"/>
      <w:lvlJc w:val="left"/>
      <w:pPr>
        <w:tabs>
          <w:tab w:val="num" w:pos="3600"/>
        </w:tabs>
        <w:ind w:left="3600" w:hanging="360"/>
      </w:pPr>
      <w:rPr>
        <w:rFonts w:ascii="Times New Roman" w:hAnsi="Times New Roman" w:hint="default"/>
      </w:rPr>
    </w:lvl>
    <w:lvl w:ilvl="5" w:tplc="4F723882" w:tentative="1">
      <w:start w:val="1"/>
      <w:numFmt w:val="bullet"/>
      <w:lvlText w:val="•"/>
      <w:lvlJc w:val="left"/>
      <w:pPr>
        <w:tabs>
          <w:tab w:val="num" w:pos="4320"/>
        </w:tabs>
        <w:ind w:left="4320" w:hanging="360"/>
      </w:pPr>
      <w:rPr>
        <w:rFonts w:ascii="Times New Roman" w:hAnsi="Times New Roman" w:hint="default"/>
      </w:rPr>
    </w:lvl>
    <w:lvl w:ilvl="6" w:tplc="1D407AE6" w:tentative="1">
      <w:start w:val="1"/>
      <w:numFmt w:val="bullet"/>
      <w:lvlText w:val="•"/>
      <w:lvlJc w:val="left"/>
      <w:pPr>
        <w:tabs>
          <w:tab w:val="num" w:pos="5040"/>
        </w:tabs>
        <w:ind w:left="5040" w:hanging="360"/>
      </w:pPr>
      <w:rPr>
        <w:rFonts w:ascii="Times New Roman" w:hAnsi="Times New Roman" w:hint="default"/>
      </w:rPr>
    </w:lvl>
    <w:lvl w:ilvl="7" w:tplc="4C92F0A0" w:tentative="1">
      <w:start w:val="1"/>
      <w:numFmt w:val="bullet"/>
      <w:lvlText w:val="•"/>
      <w:lvlJc w:val="left"/>
      <w:pPr>
        <w:tabs>
          <w:tab w:val="num" w:pos="5760"/>
        </w:tabs>
        <w:ind w:left="5760" w:hanging="360"/>
      </w:pPr>
      <w:rPr>
        <w:rFonts w:ascii="Times New Roman" w:hAnsi="Times New Roman" w:hint="default"/>
      </w:rPr>
    </w:lvl>
    <w:lvl w:ilvl="8" w:tplc="B1383A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528275D"/>
    <w:multiLevelType w:val="hybridMultilevel"/>
    <w:tmpl w:val="E7042EA0"/>
    <w:lvl w:ilvl="0" w:tplc="167A937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D2A4F"/>
    <w:multiLevelType w:val="hybridMultilevel"/>
    <w:tmpl w:val="83D63BE2"/>
    <w:lvl w:ilvl="0" w:tplc="3E468CC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574FA"/>
    <w:multiLevelType w:val="hybridMultilevel"/>
    <w:tmpl w:val="AF5CFCFC"/>
    <w:lvl w:ilvl="0" w:tplc="04090001">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7F6DBB"/>
    <w:multiLevelType w:val="hybridMultilevel"/>
    <w:tmpl w:val="D51404C4"/>
    <w:lvl w:ilvl="0" w:tplc="569E87D2">
      <w:start w:val="1"/>
      <w:numFmt w:val="bullet"/>
      <w:lvlText w:val="•"/>
      <w:lvlJc w:val="left"/>
      <w:pPr>
        <w:tabs>
          <w:tab w:val="num" w:pos="720"/>
        </w:tabs>
        <w:ind w:left="720" w:hanging="360"/>
      </w:pPr>
      <w:rPr>
        <w:rFonts w:ascii="Times New Roman" w:hAnsi="Times New Roman" w:hint="default"/>
      </w:rPr>
    </w:lvl>
    <w:lvl w:ilvl="1" w:tplc="0510B12A" w:tentative="1">
      <w:start w:val="1"/>
      <w:numFmt w:val="bullet"/>
      <w:lvlText w:val="•"/>
      <w:lvlJc w:val="left"/>
      <w:pPr>
        <w:tabs>
          <w:tab w:val="num" w:pos="1440"/>
        </w:tabs>
        <w:ind w:left="1440" w:hanging="360"/>
      </w:pPr>
      <w:rPr>
        <w:rFonts w:ascii="Times New Roman" w:hAnsi="Times New Roman" w:hint="default"/>
      </w:rPr>
    </w:lvl>
    <w:lvl w:ilvl="2" w:tplc="48182CDA" w:tentative="1">
      <w:start w:val="1"/>
      <w:numFmt w:val="bullet"/>
      <w:lvlText w:val="•"/>
      <w:lvlJc w:val="left"/>
      <w:pPr>
        <w:tabs>
          <w:tab w:val="num" w:pos="2160"/>
        </w:tabs>
        <w:ind w:left="2160" w:hanging="360"/>
      </w:pPr>
      <w:rPr>
        <w:rFonts w:ascii="Times New Roman" w:hAnsi="Times New Roman" w:hint="default"/>
      </w:rPr>
    </w:lvl>
    <w:lvl w:ilvl="3" w:tplc="F2A2E578" w:tentative="1">
      <w:start w:val="1"/>
      <w:numFmt w:val="bullet"/>
      <w:lvlText w:val="•"/>
      <w:lvlJc w:val="left"/>
      <w:pPr>
        <w:tabs>
          <w:tab w:val="num" w:pos="2880"/>
        </w:tabs>
        <w:ind w:left="2880" w:hanging="360"/>
      </w:pPr>
      <w:rPr>
        <w:rFonts w:ascii="Times New Roman" w:hAnsi="Times New Roman" w:hint="default"/>
      </w:rPr>
    </w:lvl>
    <w:lvl w:ilvl="4" w:tplc="BEA41E70" w:tentative="1">
      <w:start w:val="1"/>
      <w:numFmt w:val="bullet"/>
      <w:lvlText w:val="•"/>
      <w:lvlJc w:val="left"/>
      <w:pPr>
        <w:tabs>
          <w:tab w:val="num" w:pos="3600"/>
        </w:tabs>
        <w:ind w:left="3600" w:hanging="360"/>
      </w:pPr>
      <w:rPr>
        <w:rFonts w:ascii="Times New Roman" w:hAnsi="Times New Roman" w:hint="default"/>
      </w:rPr>
    </w:lvl>
    <w:lvl w:ilvl="5" w:tplc="FFD410DE" w:tentative="1">
      <w:start w:val="1"/>
      <w:numFmt w:val="bullet"/>
      <w:lvlText w:val="•"/>
      <w:lvlJc w:val="left"/>
      <w:pPr>
        <w:tabs>
          <w:tab w:val="num" w:pos="4320"/>
        </w:tabs>
        <w:ind w:left="4320" w:hanging="360"/>
      </w:pPr>
      <w:rPr>
        <w:rFonts w:ascii="Times New Roman" w:hAnsi="Times New Roman" w:hint="default"/>
      </w:rPr>
    </w:lvl>
    <w:lvl w:ilvl="6" w:tplc="5CE8A2A2" w:tentative="1">
      <w:start w:val="1"/>
      <w:numFmt w:val="bullet"/>
      <w:lvlText w:val="•"/>
      <w:lvlJc w:val="left"/>
      <w:pPr>
        <w:tabs>
          <w:tab w:val="num" w:pos="5040"/>
        </w:tabs>
        <w:ind w:left="5040" w:hanging="360"/>
      </w:pPr>
      <w:rPr>
        <w:rFonts w:ascii="Times New Roman" w:hAnsi="Times New Roman" w:hint="default"/>
      </w:rPr>
    </w:lvl>
    <w:lvl w:ilvl="7" w:tplc="CD6C3A28" w:tentative="1">
      <w:start w:val="1"/>
      <w:numFmt w:val="bullet"/>
      <w:lvlText w:val="•"/>
      <w:lvlJc w:val="left"/>
      <w:pPr>
        <w:tabs>
          <w:tab w:val="num" w:pos="5760"/>
        </w:tabs>
        <w:ind w:left="5760" w:hanging="360"/>
      </w:pPr>
      <w:rPr>
        <w:rFonts w:ascii="Times New Roman" w:hAnsi="Times New Roman" w:hint="default"/>
      </w:rPr>
    </w:lvl>
    <w:lvl w:ilvl="8" w:tplc="845431E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A185C44"/>
    <w:multiLevelType w:val="hybridMultilevel"/>
    <w:tmpl w:val="1B0E5E28"/>
    <w:lvl w:ilvl="0" w:tplc="167A937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215356"/>
    <w:multiLevelType w:val="hybridMultilevel"/>
    <w:tmpl w:val="C402250C"/>
    <w:lvl w:ilvl="0" w:tplc="83E446AA">
      <w:start w:val="1"/>
      <w:numFmt w:val="bullet"/>
      <w:lvlText w:val="•"/>
      <w:lvlJc w:val="left"/>
      <w:pPr>
        <w:tabs>
          <w:tab w:val="num" w:pos="720"/>
        </w:tabs>
        <w:ind w:left="720" w:hanging="360"/>
      </w:pPr>
      <w:rPr>
        <w:rFonts w:ascii="Times New Roman" w:hAnsi="Times New Roman" w:hint="default"/>
      </w:rPr>
    </w:lvl>
    <w:lvl w:ilvl="1" w:tplc="36AE0210" w:tentative="1">
      <w:start w:val="1"/>
      <w:numFmt w:val="bullet"/>
      <w:lvlText w:val="•"/>
      <w:lvlJc w:val="left"/>
      <w:pPr>
        <w:tabs>
          <w:tab w:val="num" w:pos="1440"/>
        </w:tabs>
        <w:ind w:left="1440" w:hanging="360"/>
      </w:pPr>
      <w:rPr>
        <w:rFonts w:ascii="Times New Roman" w:hAnsi="Times New Roman" w:hint="default"/>
      </w:rPr>
    </w:lvl>
    <w:lvl w:ilvl="2" w:tplc="7E1C5698" w:tentative="1">
      <w:start w:val="1"/>
      <w:numFmt w:val="bullet"/>
      <w:lvlText w:val="•"/>
      <w:lvlJc w:val="left"/>
      <w:pPr>
        <w:tabs>
          <w:tab w:val="num" w:pos="2160"/>
        </w:tabs>
        <w:ind w:left="2160" w:hanging="360"/>
      </w:pPr>
      <w:rPr>
        <w:rFonts w:ascii="Times New Roman" w:hAnsi="Times New Roman" w:hint="default"/>
      </w:rPr>
    </w:lvl>
    <w:lvl w:ilvl="3" w:tplc="9822D986" w:tentative="1">
      <w:start w:val="1"/>
      <w:numFmt w:val="bullet"/>
      <w:lvlText w:val="•"/>
      <w:lvlJc w:val="left"/>
      <w:pPr>
        <w:tabs>
          <w:tab w:val="num" w:pos="2880"/>
        </w:tabs>
        <w:ind w:left="2880" w:hanging="360"/>
      </w:pPr>
      <w:rPr>
        <w:rFonts w:ascii="Times New Roman" w:hAnsi="Times New Roman" w:hint="default"/>
      </w:rPr>
    </w:lvl>
    <w:lvl w:ilvl="4" w:tplc="831A1BAC" w:tentative="1">
      <w:start w:val="1"/>
      <w:numFmt w:val="bullet"/>
      <w:lvlText w:val="•"/>
      <w:lvlJc w:val="left"/>
      <w:pPr>
        <w:tabs>
          <w:tab w:val="num" w:pos="3600"/>
        </w:tabs>
        <w:ind w:left="3600" w:hanging="360"/>
      </w:pPr>
      <w:rPr>
        <w:rFonts w:ascii="Times New Roman" w:hAnsi="Times New Roman" w:hint="default"/>
      </w:rPr>
    </w:lvl>
    <w:lvl w:ilvl="5" w:tplc="0896AB96" w:tentative="1">
      <w:start w:val="1"/>
      <w:numFmt w:val="bullet"/>
      <w:lvlText w:val="•"/>
      <w:lvlJc w:val="left"/>
      <w:pPr>
        <w:tabs>
          <w:tab w:val="num" w:pos="4320"/>
        </w:tabs>
        <w:ind w:left="4320" w:hanging="360"/>
      </w:pPr>
      <w:rPr>
        <w:rFonts w:ascii="Times New Roman" w:hAnsi="Times New Roman" w:hint="default"/>
      </w:rPr>
    </w:lvl>
    <w:lvl w:ilvl="6" w:tplc="2EA8326E" w:tentative="1">
      <w:start w:val="1"/>
      <w:numFmt w:val="bullet"/>
      <w:lvlText w:val="•"/>
      <w:lvlJc w:val="left"/>
      <w:pPr>
        <w:tabs>
          <w:tab w:val="num" w:pos="5040"/>
        </w:tabs>
        <w:ind w:left="5040" w:hanging="360"/>
      </w:pPr>
      <w:rPr>
        <w:rFonts w:ascii="Times New Roman" w:hAnsi="Times New Roman" w:hint="default"/>
      </w:rPr>
    </w:lvl>
    <w:lvl w:ilvl="7" w:tplc="03040A22" w:tentative="1">
      <w:start w:val="1"/>
      <w:numFmt w:val="bullet"/>
      <w:lvlText w:val="•"/>
      <w:lvlJc w:val="left"/>
      <w:pPr>
        <w:tabs>
          <w:tab w:val="num" w:pos="5760"/>
        </w:tabs>
        <w:ind w:left="5760" w:hanging="360"/>
      </w:pPr>
      <w:rPr>
        <w:rFonts w:ascii="Times New Roman" w:hAnsi="Times New Roman" w:hint="default"/>
      </w:rPr>
    </w:lvl>
    <w:lvl w:ilvl="8" w:tplc="FA065EA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040ECD"/>
    <w:multiLevelType w:val="hybridMultilevel"/>
    <w:tmpl w:val="E1841EF4"/>
    <w:lvl w:ilvl="0" w:tplc="167A937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461F9"/>
    <w:multiLevelType w:val="hybridMultilevel"/>
    <w:tmpl w:val="45D46BB6"/>
    <w:lvl w:ilvl="0" w:tplc="04090001">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580C4B"/>
    <w:multiLevelType w:val="hybridMultilevel"/>
    <w:tmpl w:val="90E2C750"/>
    <w:lvl w:ilvl="0" w:tplc="167A937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0"/>
  </w:num>
  <w:num w:numId="5">
    <w:abstractNumId w:val="7"/>
  </w:num>
  <w:num w:numId="6">
    <w:abstractNumId w:val="3"/>
  </w:num>
  <w:num w:numId="7">
    <w:abstractNumId w:val="5"/>
  </w:num>
  <w:num w:numId="8">
    <w:abstractNumId w:val="6"/>
  </w:num>
  <w:num w:numId="9">
    <w:abstractNumId w:val="11"/>
  </w:num>
  <w:num w:numId="10">
    <w:abstractNumId w:val="8"/>
  </w:num>
  <w:num w:numId="11">
    <w:abstractNumId w:val="4"/>
  </w:num>
  <w:num w:numId="12">
    <w:abstractNumId w:val="12"/>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dzx5tt3p55t2efatops55729edv5ps9rzz&quot;&gt;Cardiac paper revision Thorax&lt;record-ids&gt;&lt;item&gt;1&lt;/item&gt;&lt;item&gt;2&lt;/item&gt;&lt;item&gt;4&lt;/item&gt;&lt;item&gt;5&lt;/item&gt;&lt;item&gt;6&lt;/item&gt;&lt;item&gt;7&lt;/item&gt;&lt;item&gt;8&lt;/item&gt;&lt;item&gt;9&lt;/item&gt;&lt;item&gt;13&lt;/item&gt;&lt;item&gt;14&lt;/item&gt;&lt;/record-ids&gt;&lt;/item&gt;&lt;/Libraries&gt;"/>
  </w:docVars>
  <w:rsids>
    <w:rsidRoot w:val="001D632A"/>
    <w:rsid w:val="00000519"/>
    <w:rsid w:val="0000461A"/>
    <w:rsid w:val="0001306C"/>
    <w:rsid w:val="00014007"/>
    <w:rsid w:val="00014ECD"/>
    <w:rsid w:val="0001513B"/>
    <w:rsid w:val="00020398"/>
    <w:rsid w:val="000228A8"/>
    <w:rsid w:val="000304FD"/>
    <w:rsid w:val="000310E4"/>
    <w:rsid w:val="00031BC3"/>
    <w:rsid w:val="000334A3"/>
    <w:rsid w:val="00034CE4"/>
    <w:rsid w:val="00035B70"/>
    <w:rsid w:val="000416B0"/>
    <w:rsid w:val="00042476"/>
    <w:rsid w:val="00044626"/>
    <w:rsid w:val="000466DC"/>
    <w:rsid w:val="00051201"/>
    <w:rsid w:val="00053504"/>
    <w:rsid w:val="000564F3"/>
    <w:rsid w:val="00056809"/>
    <w:rsid w:val="00056C0D"/>
    <w:rsid w:val="00060DB8"/>
    <w:rsid w:val="000617D2"/>
    <w:rsid w:val="00067118"/>
    <w:rsid w:val="00067DDF"/>
    <w:rsid w:val="00070696"/>
    <w:rsid w:val="000712BE"/>
    <w:rsid w:val="00071928"/>
    <w:rsid w:val="00073AF9"/>
    <w:rsid w:val="00074AD6"/>
    <w:rsid w:val="0008181E"/>
    <w:rsid w:val="000832D2"/>
    <w:rsid w:val="00083752"/>
    <w:rsid w:val="00083968"/>
    <w:rsid w:val="00085546"/>
    <w:rsid w:val="0008677F"/>
    <w:rsid w:val="00086BCC"/>
    <w:rsid w:val="00090F0C"/>
    <w:rsid w:val="00095BAB"/>
    <w:rsid w:val="000A1C66"/>
    <w:rsid w:val="000A389C"/>
    <w:rsid w:val="000A48DD"/>
    <w:rsid w:val="000A4B0F"/>
    <w:rsid w:val="000A5480"/>
    <w:rsid w:val="000A5FD6"/>
    <w:rsid w:val="000A7767"/>
    <w:rsid w:val="000A7C56"/>
    <w:rsid w:val="000B16ED"/>
    <w:rsid w:val="000B26F4"/>
    <w:rsid w:val="000B2CDC"/>
    <w:rsid w:val="000B304C"/>
    <w:rsid w:val="000B490B"/>
    <w:rsid w:val="000B5128"/>
    <w:rsid w:val="000B5F56"/>
    <w:rsid w:val="000C0CF6"/>
    <w:rsid w:val="000C2400"/>
    <w:rsid w:val="000C4536"/>
    <w:rsid w:val="000C5753"/>
    <w:rsid w:val="000C6DA8"/>
    <w:rsid w:val="000C6EF8"/>
    <w:rsid w:val="000C719B"/>
    <w:rsid w:val="000C761D"/>
    <w:rsid w:val="000D1CCF"/>
    <w:rsid w:val="000D1E68"/>
    <w:rsid w:val="000D357B"/>
    <w:rsid w:val="000D4DF3"/>
    <w:rsid w:val="000D76EC"/>
    <w:rsid w:val="000E0599"/>
    <w:rsid w:val="000E2989"/>
    <w:rsid w:val="000E3FEC"/>
    <w:rsid w:val="000E7991"/>
    <w:rsid w:val="000F0716"/>
    <w:rsid w:val="000F081F"/>
    <w:rsid w:val="000F3153"/>
    <w:rsid w:val="000F7EF9"/>
    <w:rsid w:val="00100063"/>
    <w:rsid w:val="00100747"/>
    <w:rsid w:val="001012D5"/>
    <w:rsid w:val="00102C20"/>
    <w:rsid w:val="001039EA"/>
    <w:rsid w:val="00104F43"/>
    <w:rsid w:val="00106EA2"/>
    <w:rsid w:val="001103D9"/>
    <w:rsid w:val="00114F6D"/>
    <w:rsid w:val="00116D4B"/>
    <w:rsid w:val="001221EC"/>
    <w:rsid w:val="001240AA"/>
    <w:rsid w:val="00125D30"/>
    <w:rsid w:val="0013040B"/>
    <w:rsid w:val="00132D0D"/>
    <w:rsid w:val="00134E24"/>
    <w:rsid w:val="001353B6"/>
    <w:rsid w:val="001366E7"/>
    <w:rsid w:val="00143B70"/>
    <w:rsid w:val="001510DF"/>
    <w:rsid w:val="00151597"/>
    <w:rsid w:val="00152448"/>
    <w:rsid w:val="00152FDF"/>
    <w:rsid w:val="00153976"/>
    <w:rsid w:val="001551DA"/>
    <w:rsid w:val="00155296"/>
    <w:rsid w:val="001558F6"/>
    <w:rsid w:val="001559DB"/>
    <w:rsid w:val="00156AA9"/>
    <w:rsid w:val="00157CA8"/>
    <w:rsid w:val="001607D9"/>
    <w:rsid w:val="00161836"/>
    <w:rsid w:val="001619E8"/>
    <w:rsid w:val="00163116"/>
    <w:rsid w:val="00165D8B"/>
    <w:rsid w:val="00171A5B"/>
    <w:rsid w:val="00173628"/>
    <w:rsid w:val="00175187"/>
    <w:rsid w:val="001805EE"/>
    <w:rsid w:val="001856F4"/>
    <w:rsid w:val="00187E64"/>
    <w:rsid w:val="00191C42"/>
    <w:rsid w:val="001928E8"/>
    <w:rsid w:val="00195720"/>
    <w:rsid w:val="001A6361"/>
    <w:rsid w:val="001A7A78"/>
    <w:rsid w:val="001B2FB2"/>
    <w:rsid w:val="001B4A3E"/>
    <w:rsid w:val="001B5B25"/>
    <w:rsid w:val="001B6C9C"/>
    <w:rsid w:val="001C0301"/>
    <w:rsid w:val="001C1387"/>
    <w:rsid w:val="001C1D9B"/>
    <w:rsid w:val="001C21C8"/>
    <w:rsid w:val="001D0D5B"/>
    <w:rsid w:val="001D27FD"/>
    <w:rsid w:val="001D632A"/>
    <w:rsid w:val="001D6E89"/>
    <w:rsid w:val="001D6FCC"/>
    <w:rsid w:val="001E0B0C"/>
    <w:rsid w:val="001E1FFB"/>
    <w:rsid w:val="001E2570"/>
    <w:rsid w:val="001E3B1E"/>
    <w:rsid w:val="001F021C"/>
    <w:rsid w:val="001F11FE"/>
    <w:rsid w:val="001F3B7B"/>
    <w:rsid w:val="001F448B"/>
    <w:rsid w:val="001F5087"/>
    <w:rsid w:val="0020002E"/>
    <w:rsid w:val="002000A9"/>
    <w:rsid w:val="00200781"/>
    <w:rsid w:val="0020124C"/>
    <w:rsid w:val="00203447"/>
    <w:rsid w:val="00205221"/>
    <w:rsid w:val="00207F40"/>
    <w:rsid w:val="00210101"/>
    <w:rsid w:val="00210E44"/>
    <w:rsid w:val="00213EAD"/>
    <w:rsid w:val="00214E0E"/>
    <w:rsid w:val="00215684"/>
    <w:rsid w:val="0021585F"/>
    <w:rsid w:val="00215AFC"/>
    <w:rsid w:val="00216313"/>
    <w:rsid w:val="0022105E"/>
    <w:rsid w:val="002210DF"/>
    <w:rsid w:val="002222F0"/>
    <w:rsid w:val="002227D3"/>
    <w:rsid w:val="00224918"/>
    <w:rsid w:val="002303CD"/>
    <w:rsid w:val="002322AB"/>
    <w:rsid w:val="00233499"/>
    <w:rsid w:val="00234305"/>
    <w:rsid w:val="0023631C"/>
    <w:rsid w:val="002400FB"/>
    <w:rsid w:val="0024389D"/>
    <w:rsid w:val="002446CA"/>
    <w:rsid w:val="00250232"/>
    <w:rsid w:val="00250C65"/>
    <w:rsid w:val="00253A3E"/>
    <w:rsid w:val="0025634C"/>
    <w:rsid w:val="00261C19"/>
    <w:rsid w:val="00263BC0"/>
    <w:rsid w:val="002672B3"/>
    <w:rsid w:val="00267956"/>
    <w:rsid w:val="00270AB3"/>
    <w:rsid w:val="00270C58"/>
    <w:rsid w:val="0027263B"/>
    <w:rsid w:val="00273A1A"/>
    <w:rsid w:val="00275FA5"/>
    <w:rsid w:val="002817A6"/>
    <w:rsid w:val="00281899"/>
    <w:rsid w:val="00281E95"/>
    <w:rsid w:val="002832AB"/>
    <w:rsid w:val="002841D7"/>
    <w:rsid w:val="00284CAA"/>
    <w:rsid w:val="00286011"/>
    <w:rsid w:val="00290EF3"/>
    <w:rsid w:val="0029154E"/>
    <w:rsid w:val="00293BF9"/>
    <w:rsid w:val="002A1483"/>
    <w:rsid w:val="002A17CB"/>
    <w:rsid w:val="002A35F2"/>
    <w:rsid w:val="002A5E28"/>
    <w:rsid w:val="002A6C9B"/>
    <w:rsid w:val="002B03D5"/>
    <w:rsid w:val="002B2B9F"/>
    <w:rsid w:val="002B5857"/>
    <w:rsid w:val="002B5C92"/>
    <w:rsid w:val="002B640B"/>
    <w:rsid w:val="002B7F41"/>
    <w:rsid w:val="002C365D"/>
    <w:rsid w:val="002C5A93"/>
    <w:rsid w:val="002C6247"/>
    <w:rsid w:val="002C650C"/>
    <w:rsid w:val="002C7C23"/>
    <w:rsid w:val="002D0841"/>
    <w:rsid w:val="002D0A07"/>
    <w:rsid w:val="002D0B8E"/>
    <w:rsid w:val="002D0C91"/>
    <w:rsid w:val="002D2A15"/>
    <w:rsid w:val="002D55FD"/>
    <w:rsid w:val="002D6D1A"/>
    <w:rsid w:val="002D6E0B"/>
    <w:rsid w:val="002E06EB"/>
    <w:rsid w:val="002F14A0"/>
    <w:rsid w:val="002F246C"/>
    <w:rsid w:val="002F2CCC"/>
    <w:rsid w:val="002F4428"/>
    <w:rsid w:val="002F4D79"/>
    <w:rsid w:val="002F70CD"/>
    <w:rsid w:val="0030009D"/>
    <w:rsid w:val="00303DF3"/>
    <w:rsid w:val="0030501B"/>
    <w:rsid w:val="00305694"/>
    <w:rsid w:val="00305D88"/>
    <w:rsid w:val="00306086"/>
    <w:rsid w:val="003071C2"/>
    <w:rsid w:val="00307557"/>
    <w:rsid w:val="00307C46"/>
    <w:rsid w:val="003118BB"/>
    <w:rsid w:val="003118DF"/>
    <w:rsid w:val="00311D6A"/>
    <w:rsid w:val="00314979"/>
    <w:rsid w:val="00316DDF"/>
    <w:rsid w:val="003173E2"/>
    <w:rsid w:val="00317EFE"/>
    <w:rsid w:val="00323880"/>
    <w:rsid w:val="0032434F"/>
    <w:rsid w:val="003261CF"/>
    <w:rsid w:val="0033009D"/>
    <w:rsid w:val="003318D3"/>
    <w:rsid w:val="00331FAB"/>
    <w:rsid w:val="003330FD"/>
    <w:rsid w:val="0033417C"/>
    <w:rsid w:val="00337B6E"/>
    <w:rsid w:val="00342AD7"/>
    <w:rsid w:val="00343251"/>
    <w:rsid w:val="00343465"/>
    <w:rsid w:val="0034531D"/>
    <w:rsid w:val="00345DF5"/>
    <w:rsid w:val="00354FC4"/>
    <w:rsid w:val="00355BF9"/>
    <w:rsid w:val="0036197B"/>
    <w:rsid w:val="00363038"/>
    <w:rsid w:val="003707F3"/>
    <w:rsid w:val="00376DA4"/>
    <w:rsid w:val="00377171"/>
    <w:rsid w:val="00382718"/>
    <w:rsid w:val="003828FD"/>
    <w:rsid w:val="00382C05"/>
    <w:rsid w:val="00383731"/>
    <w:rsid w:val="0038383A"/>
    <w:rsid w:val="00384B18"/>
    <w:rsid w:val="00384F7F"/>
    <w:rsid w:val="003912B0"/>
    <w:rsid w:val="00391513"/>
    <w:rsid w:val="00391994"/>
    <w:rsid w:val="00391B97"/>
    <w:rsid w:val="00392186"/>
    <w:rsid w:val="00394D37"/>
    <w:rsid w:val="00395BDD"/>
    <w:rsid w:val="00396210"/>
    <w:rsid w:val="00396D1F"/>
    <w:rsid w:val="00396E7A"/>
    <w:rsid w:val="00397F58"/>
    <w:rsid w:val="003A16A5"/>
    <w:rsid w:val="003A25ED"/>
    <w:rsid w:val="003A5CAF"/>
    <w:rsid w:val="003A6D26"/>
    <w:rsid w:val="003A721E"/>
    <w:rsid w:val="003A76C4"/>
    <w:rsid w:val="003B2C3D"/>
    <w:rsid w:val="003B36DA"/>
    <w:rsid w:val="003B3989"/>
    <w:rsid w:val="003B4EA6"/>
    <w:rsid w:val="003B578A"/>
    <w:rsid w:val="003B5C3E"/>
    <w:rsid w:val="003B65C1"/>
    <w:rsid w:val="003B7258"/>
    <w:rsid w:val="003B7D08"/>
    <w:rsid w:val="003C0147"/>
    <w:rsid w:val="003C248D"/>
    <w:rsid w:val="003C31EC"/>
    <w:rsid w:val="003C33B5"/>
    <w:rsid w:val="003C609A"/>
    <w:rsid w:val="003D0111"/>
    <w:rsid w:val="003D0D3B"/>
    <w:rsid w:val="003D45C3"/>
    <w:rsid w:val="003E008B"/>
    <w:rsid w:val="003E4DB1"/>
    <w:rsid w:val="003F3F2A"/>
    <w:rsid w:val="003F4C6B"/>
    <w:rsid w:val="003F5D67"/>
    <w:rsid w:val="003F6109"/>
    <w:rsid w:val="003F66EA"/>
    <w:rsid w:val="004014C2"/>
    <w:rsid w:val="00403C44"/>
    <w:rsid w:val="0040700B"/>
    <w:rsid w:val="004077F3"/>
    <w:rsid w:val="00412454"/>
    <w:rsid w:val="0041446F"/>
    <w:rsid w:val="00415175"/>
    <w:rsid w:val="00415468"/>
    <w:rsid w:val="004164C9"/>
    <w:rsid w:val="00417086"/>
    <w:rsid w:val="00420BD0"/>
    <w:rsid w:val="00420F53"/>
    <w:rsid w:val="00422FBF"/>
    <w:rsid w:val="00423451"/>
    <w:rsid w:val="004308A3"/>
    <w:rsid w:val="004318BE"/>
    <w:rsid w:val="0043402D"/>
    <w:rsid w:val="0043628F"/>
    <w:rsid w:val="00441C18"/>
    <w:rsid w:val="00441E01"/>
    <w:rsid w:val="00442AFE"/>
    <w:rsid w:val="00446134"/>
    <w:rsid w:val="00446D7C"/>
    <w:rsid w:val="00452726"/>
    <w:rsid w:val="004558FA"/>
    <w:rsid w:val="00456392"/>
    <w:rsid w:val="00464B30"/>
    <w:rsid w:val="00466B93"/>
    <w:rsid w:val="004714BA"/>
    <w:rsid w:val="00471B3A"/>
    <w:rsid w:val="004722C8"/>
    <w:rsid w:val="00472647"/>
    <w:rsid w:val="00473936"/>
    <w:rsid w:val="00474ACE"/>
    <w:rsid w:val="00475089"/>
    <w:rsid w:val="00476268"/>
    <w:rsid w:val="004769CF"/>
    <w:rsid w:val="004802BE"/>
    <w:rsid w:val="0049036B"/>
    <w:rsid w:val="00491B18"/>
    <w:rsid w:val="00491C0E"/>
    <w:rsid w:val="004949A7"/>
    <w:rsid w:val="004965CB"/>
    <w:rsid w:val="00496E40"/>
    <w:rsid w:val="004A041F"/>
    <w:rsid w:val="004A3AD2"/>
    <w:rsid w:val="004A6840"/>
    <w:rsid w:val="004A6AE1"/>
    <w:rsid w:val="004A7F6E"/>
    <w:rsid w:val="004B2AFB"/>
    <w:rsid w:val="004C0C8C"/>
    <w:rsid w:val="004C1D4B"/>
    <w:rsid w:val="004C3A70"/>
    <w:rsid w:val="004D4069"/>
    <w:rsid w:val="004D4B47"/>
    <w:rsid w:val="004D540B"/>
    <w:rsid w:val="004D5F8D"/>
    <w:rsid w:val="004D66BB"/>
    <w:rsid w:val="004D7FA3"/>
    <w:rsid w:val="004E1A67"/>
    <w:rsid w:val="004E481F"/>
    <w:rsid w:val="004E4AD5"/>
    <w:rsid w:val="004E6134"/>
    <w:rsid w:val="004E725A"/>
    <w:rsid w:val="004F194C"/>
    <w:rsid w:val="004F546F"/>
    <w:rsid w:val="004F5A1C"/>
    <w:rsid w:val="004F6546"/>
    <w:rsid w:val="004F6945"/>
    <w:rsid w:val="004F6CB6"/>
    <w:rsid w:val="004F7899"/>
    <w:rsid w:val="0050067F"/>
    <w:rsid w:val="00501007"/>
    <w:rsid w:val="00501715"/>
    <w:rsid w:val="00501C84"/>
    <w:rsid w:val="00502F39"/>
    <w:rsid w:val="0050375B"/>
    <w:rsid w:val="005060EE"/>
    <w:rsid w:val="005112D3"/>
    <w:rsid w:val="005121C5"/>
    <w:rsid w:val="005133A8"/>
    <w:rsid w:val="00515136"/>
    <w:rsid w:val="00515A03"/>
    <w:rsid w:val="00520BE1"/>
    <w:rsid w:val="00526B27"/>
    <w:rsid w:val="0052730B"/>
    <w:rsid w:val="00527F3C"/>
    <w:rsid w:val="005311C7"/>
    <w:rsid w:val="00532786"/>
    <w:rsid w:val="00542007"/>
    <w:rsid w:val="0054350D"/>
    <w:rsid w:val="00546276"/>
    <w:rsid w:val="0054703C"/>
    <w:rsid w:val="00552E31"/>
    <w:rsid w:val="00554A47"/>
    <w:rsid w:val="00555509"/>
    <w:rsid w:val="0055782C"/>
    <w:rsid w:val="005667A5"/>
    <w:rsid w:val="00566E6B"/>
    <w:rsid w:val="00567041"/>
    <w:rsid w:val="00567C73"/>
    <w:rsid w:val="00567E2C"/>
    <w:rsid w:val="00571809"/>
    <w:rsid w:val="00573C36"/>
    <w:rsid w:val="00575051"/>
    <w:rsid w:val="00576531"/>
    <w:rsid w:val="00576952"/>
    <w:rsid w:val="00576EAA"/>
    <w:rsid w:val="0058309D"/>
    <w:rsid w:val="00584C87"/>
    <w:rsid w:val="00587715"/>
    <w:rsid w:val="00587DB2"/>
    <w:rsid w:val="00590D8C"/>
    <w:rsid w:val="00592F69"/>
    <w:rsid w:val="00594295"/>
    <w:rsid w:val="005946D0"/>
    <w:rsid w:val="00594AFA"/>
    <w:rsid w:val="00597240"/>
    <w:rsid w:val="005A1137"/>
    <w:rsid w:val="005A58C9"/>
    <w:rsid w:val="005A7075"/>
    <w:rsid w:val="005B15F5"/>
    <w:rsid w:val="005B3C8D"/>
    <w:rsid w:val="005B4243"/>
    <w:rsid w:val="005B55A6"/>
    <w:rsid w:val="005B5A94"/>
    <w:rsid w:val="005B6743"/>
    <w:rsid w:val="005C1434"/>
    <w:rsid w:val="005C5A96"/>
    <w:rsid w:val="005C5BEB"/>
    <w:rsid w:val="005C6498"/>
    <w:rsid w:val="005C7A0B"/>
    <w:rsid w:val="005D1B8B"/>
    <w:rsid w:val="005D1DF4"/>
    <w:rsid w:val="005D403A"/>
    <w:rsid w:val="005D436D"/>
    <w:rsid w:val="005D73E2"/>
    <w:rsid w:val="005E00EA"/>
    <w:rsid w:val="005E18DF"/>
    <w:rsid w:val="005E5A4D"/>
    <w:rsid w:val="005E6BEF"/>
    <w:rsid w:val="005E714B"/>
    <w:rsid w:val="005F32BE"/>
    <w:rsid w:val="005F6B92"/>
    <w:rsid w:val="005F6DF8"/>
    <w:rsid w:val="005F7D34"/>
    <w:rsid w:val="00601584"/>
    <w:rsid w:val="00601CF3"/>
    <w:rsid w:val="00601F85"/>
    <w:rsid w:val="006115A7"/>
    <w:rsid w:val="00611C9A"/>
    <w:rsid w:val="006132B0"/>
    <w:rsid w:val="00615B87"/>
    <w:rsid w:val="00616A7B"/>
    <w:rsid w:val="00621D65"/>
    <w:rsid w:val="0062240C"/>
    <w:rsid w:val="00622EFC"/>
    <w:rsid w:val="0062374F"/>
    <w:rsid w:val="00623FD6"/>
    <w:rsid w:val="006258FD"/>
    <w:rsid w:val="0062705A"/>
    <w:rsid w:val="006308B4"/>
    <w:rsid w:val="006309F2"/>
    <w:rsid w:val="006354A1"/>
    <w:rsid w:val="00635CD1"/>
    <w:rsid w:val="00636B47"/>
    <w:rsid w:val="0064035E"/>
    <w:rsid w:val="0064143B"/>
    <w:rsid w:val="006422EF"/>
    <w:rsid w:val="006472E1"/>
    <w:rsid w:val="00652000"/>
    <w:rsid w:val="00654C62"/>
    <w:rsid w:val="00655ACE"/>
    <w:rsid w:val="006571B5"/>
    <w:rsid w:val="00657CA2"/>
    <w:rsid w:val="0066177D"/>
    <w:rsid w:val="00664622"/>
    <w:rsid w:val="00664F38"/>
    <w:rsid w:val="00665ACA"/>
    <w:rsid w:val="00677948"/>
    <w:rsid w:val="00677A98"/>
    <w:rsid w:val="006832AE"/>
    <w:rsid w:val="00683EBE"/>
    <w:rsid w:val="006855C5"/>
    <w:rsid w:val="00686555"/>
    <w:rsid w:val="006875D3"/>
    <w:rsid w:val="00695E22"/>
    <w:rsid w:val="006A2ABE"/>
    <w:rsid w:val="006A3166"/>
    <w:rsid w:val="006A3A69"/>
    <w:rsid w:val="006A4FBB"/>
    <w:rsid w:val="006A58B5"/>
    <w:rsid w:val="006A7232"/>
    <w:rsid w:val="006A73E5"/>
    <w:rsid w:val="006A74DE"/>
    <w:rsid w:val="006A7DC2"/>
    <w:rsid w:val="006B26E2"/>
    <w:rsid w:val="006B3EBB"/>
    <w:rsid w:val="006B473C"/>
    <w:rsid w:val="006B4AB9"/>
    <w:rsid w:val="006B5FFE"/>
    <w:rsid w:val="006B72C4"/>
    <w:rsid w:val="006B777E"/>
    <w:rsid w:val="006B7E55"/>
    <w:rsid w:val="006C22C8"/>
    <w:rsid w:val="006C4443"/>
    <w:rsid w:val="006C76FE"/>
    <w:rsid w:val="006D4177"/>
    <w:rsid w:val="006D444E"/>
    <w:rsid w:val="006D4F97"/>
    <w:rsid w:val="006D6047"/>
    <w:rsid w:val="006D6418"/>
    <w:rsid w:val="006E3DB3"/>
    <w:rsid w:val="006E57DB"/>
    <w:rsid w:val="006F1910"/>
    <w:rsid w:val="006F25DD"/>
    <w:rsid w:val="006F298C"/>
    <w:rsid w:val="006F2E24"/>
    <w:rsid w:val="006F3353"/>
    <w:rsid w:val="006F4BC5"/>
    <w:rsid w:val="006F4DC1"/>
    <w:rsid w:val="006F5EC5"/>
    <w:rsid w:val="006F6171"/>
    <w:rsid w:val="007000F4"/>
    <w:rsid w:val="0070046F"/>
    <w:rsid w:val="007038FF"/>
    <w:rsid w:val="00704B3A"/>
    <w:rsid w:val="007070B7"/>
    <w:rsid w:val="007079D1"/>
    <w:rsid w:val="0071251C"/>
    <w:rsid w:val="00712705"/>
    <w:rsid w:val="00712BBF"/>
    <w:rsid w:val="00714DBC"/>
    <w:rsid w:val="0071770B"/>
    <w:rsid w:val="00720159"/>
    <w:rsid w:val="0072414B"/>
    <w:rsid w:val="0073020F"/>
    <w:rsid w:val="007311EB"/>
    <w:rsid w:val="00733DFC"/>
    <w:rsid w:val="007345CD"/>
    <w:rsid w:val="00734C06"/>
    <w:rsid w:val="00734FAE"/>
    <w:rsid w:val="0073605B"/>
    <w:rsid w:val="007423A8"/>
    <w:rsid w:val="007438F0"/>
    <w:rsid w:val="00744225"/>
    <w:rsid w:val="007463FF"/>
    <w:rsid w:val="00750EAC"/>
    <w:rsid w:val="00752FE7"/>
    <w:rsid w:val="007548F2"/>
    <w:rsid w:val="00760685"/>
    <w:rsid w:val="00761066"/>
    <w:rsid w:val="00765C34"/>
    <w:rsid w:val="007667B3"/>
    <w:rsid w:val="00771CC9"/>
    <w:rsid w:val="00772EC2"/>
    <w:rsid w:val="007764BD"/>
    <w:rsid w:val="007772B6"/>
    <w:rsid w:val="00777E51"/>
    <w:rsid w:val="007820C6"/>
    <w:rsid w:val="007847CF"/>
    <w:rsid w:val="0078578B"/>
    <w:rsid w:val="00786126"/>
    <w:rsid w:val="007870E5"/>
    <w:rsid w:val="00787983"/>
    <w:rsid w:val="00794AEE"/>
    <w:rsid w:val="0079595E"/>
    <w:rsid w:val="00795FE3"/>
    <w:rsid w:val="007970E3"/>
    <w:rsid w:val="007A109B"/>
    <w:rsid w:val="007A2F61"/>
    <w:rsid w:val="007A5734"/>
    <w:rsid w:val="007A62C1"/>
    <w:rsid w:val="007A6771"/>
    <w:rsid w:val="007B1624"/>
    <w:rsid w:val="007B2726"/>
    <w:rsid w:val="007B5459"/>
    <w:rsid w:val="007B5DB4"/>
    <w:rsid w:val="007B7F6F"/>
    <w:rsid w:val="007B7FC3"/>
    <w:rsid w:val="007C3D1A"/>
    <w:rsid w:val="007C7BFB"/>
    <w:rsid w:val="007D15A8"/>
    <w:rsid w:val="007D39C8"/>
    <w:rsid w:val="007D4399"/>
    <w:rsid w:val="007D6A48"/>
    <w:rsid w:val="007D7C99"/>
    <w:rsid w:val="007E0F86"/>
    <w:rsid w:val="007E2DCD"/>
    <w:rsid w:val="007E37CF"/>
    <w:rsid w:val="007E419B"/>
    <w:rsid w:val="007F02C2"/>
    <w:rsid w:val="007F06E1"/>
    <w:rsid w:val="007F29C7"/>
    <w:rsid w:val="007F2F7E"/>
    <w:rsid w:val="007F5263"/>
    <w:rsid w:val="007F53E6"/>
    <w:rsid w:val="0080136C"/>
    <w:rsid w:val="008014EB"/>
    <w:rsid w:val="00803A4A"/>
    <w:rsid w:val="00804772"/>
    <w:rsid w:val="00805C91"/>
    <w:rsid w:val="00814658"/>
    <w:rsid w:val="00814D66"/>
    <w:rsid w:val="00814DC3"/>
    <w:rsid w:val="00817F0D"/>
    <w:rsid w:val="00817F18"/>
    <w:rsid w:val="0082047F"/>
    <w:rsid w:val="0082099F"/>
    <w:rsid w:val="008221D5"/>
    <w:rsid w:val="00823A24"/>
    <w:rsid w:val="00830555"/>
    <w:rsid w:val="008315C7"/>
    <w:rsid w:val="00832CB3"/>
    <w:rsid w:val="0083580D"/>
    <w:rsid w:val="00835888"/>
    <w:rsid w:val="00837F70"/>
    <w:rsid w:val="00841189"/>
    <w:rsid w:val="00842BAF"/>
    <w:rsid w:val="00843138"/>
    <w:rsid w:val="00843988"/>
    <w:rsid w:val="00845017"/>
    <w:rsid w:val="008473BA"/>
    <w:rsid w:val="00847E45"/>
    <w:rsid w:val="00851357"/>
    <w:rsid w:val="00851FDF"/>
    <w:rsid w:val="008529C0"/>
    <w:rsid w:val="00853A72"/>
    <w:rsid w:val="00862798"/>
    <w:rsid w:val="00866E79"/>
    <w:rsid w:val="00870CB2"/>
    <w:rsid w:val="00871103"/>
    <w:rsid w:val="008712A0"/>
    <w:rsid w:val="00871CEE"/>
    <w:rsid w:val="00872976"/>
    <w:rsid w:val="008730C4"/>
    <w:rsid w:val="008758FA"/>
    <w:rsid w:val="0087701A"/>
    <w:rsid w:val="008808CC"/>
    <w:rsid w:val="00881126"/>
    <w:rsid w:val="008821F6"/>
    <w:rsid w:val="008825FB"/>
    <w:rsid w:val="00883434"/>
    <w:rsid w:val="008935A9"/>
    <w:rsid w:val="008937D2"/>
    <w:rsid w:val="00894CBB"/>
    <w:rsid w:val="00894EBB"/>
    <w:rsid w:val="008A0D35"/>
    <w:rsid w:val="008A252A"/>
    <w:rsid w:val="008A29D4"/>
    <w:rsid w:val="008A2E45"/>
    <w:rsid w:val="008A310A"/>
    <w:rsid w:val="008A40C6"/>
    <w:rsid w:val="008A5510"/>
    <w:rsid w:val="008A59E9"/>
    <w:rsid w:val="008A6020"/>
    <w:rsid w:val="008B046D"/>
    <w:rsid w:val="008B3429"/>
    <w:rsid w:val="008B4A5E"/>
    <w:rsid w:val="008B5CCB"/>
    <w:rsid w:val="008C0AE6"/>
    <w:rsid w:val="008C241D"/>
    <w:rsid w:val="008C3DE7"/>
    <w:rsid w:val="008C3E6E"/>
    <w:rsid w:val="008C416D"/>
    <w:rsid w:val="008C593B"/>
    <w:rsid w:val="008C710C"/>
    <w:rsid w:val="008D0938"/>
    <w:rsid w:val="008D0E2C"/>
    <w:rsid w:val="008D10AE"/>
    <w:rsid w:val="008D54A5"/>
    <w:rsid w:val="008D75C1"/>
    <w:rsid w:val="008E0C4E"/>
    <w:rsid w:val="008E20CC"/>
    <w:rsid w:val="008E2705"/>
    <w:rsid w:val="008E2DF0"/>
    <w:rsid w:val="008E30E0"/>
    <w:rsid w:val="008E3414"/>
    <w:rsid w:val="008E3BC6"/>
    <w:rsid w:val="008E5CE1"/>
    <w:rsid w:val="008E7A55"/>
    <w:rsid w:val="008F0BDF"/>
    <w:rsid w:val="008F20BB"/>
    <w:rsid w:val="008F5980"/>
    <w:rsid w:val="008F6A1A"/>
    <w:rsid w:val="008F6DFC"/>
    <w:rsid w:val="008F6F3D"/>
    <w:rsid w:val="0090005A"/>
    <w:rsid w:val="009002BC"/>
    <w:rsid w:val="009022B8"/>
    <w:rsid w:val="0090343C"/>
    <w:rsid w:val="00903458"/>
    <w:rsid w:val="00907540"/>
    <w:rsid w:val="009120B3"/>
    <w:rsid w:val="00913926"/>
    <w:rsid w:val="00915E1F"/>
    <w:rsid w:val="00917618"/>
    <w:rsid w:val="009178A8"/>
    <w:rsid w:val="00920523"/>
    <w:rsid w:val="009205D2"/>
    <w:rsid w:val="009217C7"/>
    <w:rsid w:val="009227A0"/>
    <w:rsid w:val="009228BF"/>
    <w:rsid w:val="00927CA0"/>
    <w:rsid w:val="009307D7"/>
    <w:rsid w:val="00930E2F"/>
    <w:rsid w:val="00931AFF"/>
    <w:rsid w:val="00931FED"/>
    <w:rsid w:val="00934000"/>
    <w:rsid w:val="009340A0"/>
    <w:rsid w:val="0093731C"/>
    <w:rsid w:val="0093781C"/>
    <w:rsid w:val="00944350"/>
    <w:rsid w:val="00944576"/>
    <w:rsid w:val="00946AC2"/>
    <w:rsid w:val="00953BAB"/>
    <w:rsid w:val="0095406F"/>
    <w:rsid w:val="00954201"/>
    <w:rsid w:val="00954CA0"/>
    <w:rsid w:val="00955FA9"/>
    <w:rsid w:val="00956D08"/>
    <w:rsid w:val="009606F8"/>
    <w:rsid w:val="00962DC4"/>
    <w:rsid w:val="00963D47"/>
    <w:rsid w:val="0097035D"/>
    <w:rsid w:val="00971382"/>
    <w:rsid w:val="00971534"/>
    <w:rsid w:val="009727D9"/>
    <w:rsid w:val="0097526F"/>
    <w:rsid w:val="0097630F"/>
    <w:rsid w:val="00976E51"/>
    <w:rsid w:val="009771AE"/>
    <w:rsid w:val="00985897"/>
    <w:rsid w:val="00986152"/>
    <w:rsid w:val="009866E4"/>
    <w:rsid w:val="00987537"/>
    <w:rsid w:val="0098782D"/>
    <w:rsid w:val="00990690"/>
    <w:rsid w:val="00990D19"/>
    <w:rsid w:val="00990E7E"/>
    <w:rsid w:val="0099404A"/>
    <w:rsid w:val="0099411D"/>
    <w:rsid w:val="009948AF"/>
    <w:rsid w:val="00995440"/>
    <w:rsid w:val="009A0ADB"/>
    <w:rsid w:val="009A3760"/>
    <w:rsid w:val="009A3ACA"/>
    <w:rsid w:val="009A3BF9"/>
    <w:rsid w:val="009A4592"/>
    <w:rsid w:val="009A6F6A"/>
    <w:rsid w:val="009B01E0"/>
    <w:rsid w:val="009B0779"/>
    <w:rsid w:val="009B3C26"/>
    <w:rsid w:val="009C034E"/>
    <w:rsid w:val="009C080A"/>
    <w:rsid w:val="009C16BA"/>
    <w:rsid w:val="009C247A"/>
    <w:rsid w:val="009C2731"/>
    <w:rsid w:val="009C2D30"/>
    <w:rsid w:val="009C4D78"/>
    <w:rsid w:val="009C4D9C"/>
    <w:rsid w:val="009C55BA"/>
    <w:rsid w:val="009C7043"/>
    <w:rsid w:val="009C7FE2"/>
    <w:rsid w:val="009D4882"/>
    <w:rsid w:val="009D4C24"/>
    <w:rsid w:val="009D4D8D"/>
    <w:rsid w:val="009D636D"/>
    <w:rsid w:val="009D757C"/>
    <w:rsid w:val="009E0CF8"/>
    <w:rsid w:val="009E1BE1"/>
    <w:rsid w:val="009E287C"/>
    <w:rsid w:val="009E4CF6"/>
    <w:rsid w:val="009E52AD"/>
    <w:rsid w:val="009E5D55"/>
    <w:rsid w:val="009F1CE6"/>
    <w:rsid w:val="009F1F2D"/>
    <w:rsid w:val="009F2A1B"/>
    <w:rsid w:val="009F3373"/>
    <w:rsid w:val="009F39D2"/>
    <w:rsid w:val="009F3A5C"/>
    <w:rsid w:val="009F3BDA"/>
    <w:rsid w:val="009F5EBD"/>
    <w:rsid w:val="009F7695"/>
    <w:rsid w:val="00A01551"/>
    <w:rsid w:val="00A0196A"/>
    <w:rsid w:val="00A02E91"/>
    <w:rsid w:val="00A06A3D"/>
    <w:rsid w:val="00A116C5"/>
    <w:rsid w:val="00A122B5"/>
    <w:rsid w:val="00A125BE"/>
    <w:rsid w:val="00A16658"/>
    <w:rsid w:val="00A21EFA"/>
    <w:rsid w:val="00A221EC"/>
    <w:rsid w:val="00A237C8"/>
    <w:rsid w:val="00A245AE"/>
    <w:rsid w:val="00A27E9C"/>
    <w:rsid w:val="00A315B6"/>
    <w:rsid w:val="00A328B8"/>
    <w:rsid w:val="00A32976"/>
    <w:rsid w:val="00A333D2"/>
    <w:rsid w:val="00A3414F"/>
    <w:rsid w:val="00A4303C"/>
    <w:rsid w:val="00A4426C"/>
    <w:rsid w:val="00A44C94"/>
    <w:rsid w:val="00A451AF"/>
    <w:rsid w:val="00A45B80"/>
    <w:rsid w:val="00A46EB3"/>
    <w:rsid w:val="00A50CA1"/>
    <w:rsid w:val="00A51BB6"/>
    <w:rsid w:val="00A54CAE"/>
    <w:rsid w:val="00A563D0"/>
    <w:rsid w:val="00A6206A"/>
    <w:rsid w:val="00A62120"/>
    <w:rsid w:val="00A6263D"/>
    <w:rsid w:val="00A62EDE"/>
    <w:rsid w:val="00A63A6F"/>
    <w:rsid w:val="00A63B97"/>
    <w:rsid w:val="00A6537A"/>
    <w:rsid w:val="00A66190"/>
    <w:rsid w:val="00A73C5A"/>
    <w:rsid w:val="00A7464F"/>
    <w:rsid w:val="00A74C25"/>
    <w:rsid w:val="00A751B5"/>
    <w:rsid w:val="00A75461"/>
    <w:rsid w:val="00A77389"/>
    <w:rsid w:val="00A81BED"/>
    <w:rsid w:val="00A81F64"/>
    <w:rsid w:val="00A820C4"/>
    <w:rsid w:val="00A82344"/>
    <w:rsid w:val="00A8295D"/>
    <w:rsid w:val="00A835DC"/>
    <w:rsid w:val="00A83E44"/>
    <w:rsid w:val="00A87936"/>
    <w:rsid w:val="00A87A85"/>
    <w:rsid w:val="00A936D3"/>
    <w:rsid w:val="00A95AB8"/>
    <w:rsid w:val="00A963F4"/>
    <w:rsid w:val="00AA1622"/>
    <w:rsid w:val="00AA297B"/>
    <w:rsid w:val="00AA4106"/>
    <w:rsid w:val="00AA4652"/>
    <w:rsid w:val="00AA6701"/>
    <w:rsid w:val="00AB01C5"/>
    <w:rsid w:val="00AB26E4"/>
    <w:rsid w:val="00AB29DA"/>
    <w:rsid w:val="00AB2F49"/>
    <w:rsid w:val="00AB328C"/>
    <w:rsid w:val="00AB4589"/>
    <w:rsid w:val="00AB5F54"/>
    <w:rsid w:val="00AB631D"/>
    <w:rsid w:val="00AB6D3F"/>
    <w:rsid w:val="00AB78EC"/>
    <w:rsid w:val="00AB7CD9"/>
    <w:rsid w:val="00AC3D60"/>
    <w:rsid w:val="00AC4676"/>
    <w:rsid w:val="00AC66AC"/>
    <w:rsid w:val="00AC782B"/>
    <w:rsid w:val="00AD33ED"/>
    <w:rsid w:val="00AD5C47"/>
    <w:rsid w:val="00AD7711"/>
    <w:rsid w:val="00AE09DC"/>
    <w:rsid w:val="00AE1740"/>
    <w:rsid w:val="00AE242B"/>
    <w:rsid w:val="00AE2D0B"/>
    <w:rsid w:val="00AE4E79"/>
    <w:rsid w:val="00AF00D8"/>
    <w:rsid w:val="00AF2A2B"/>
    <w:rsid w:val="00AF3ADC"/>
    <w:rsid w:val="00B0126F"/>
    <w:rsid w:val="00B016E7"/>
    <w:rsid w:val="00B1018C"/>
    <w:rsid w:val="00B13412"/>
    <w:rsid w:val="00B14999"/>
    <w:rsid w:val="00B14E8B"/>
    <w:rsid w:val="00B17D25"/>
    <w:rsid w:val="00B20895"/>
    <w:rsid w:val="00B2205B"/>
    <w:rsid w:val="00B22A77"/>
    <w:rsid w:val="00B22FF2"/>
    <w:rsid w:val="00B26417"/>
    <w:rsid w:val="00B34ED3"/>
    <w:rsid w:val="00B35B20"/>
    <w:rsid w:val="00B37A27"/>
    <w:rsid w:val="00B42BC9"/>
    <w:rsid w:val="00B436F3"/>
    <w:rsid w:val="00B44573"/>
    <w:rsid w:val="00B507F8"/>
    <w:rsid w:val="00B51F8E"/>
    <w:rsid w:val="00B52498"/>
    <w:rsid w:val="00B52562"/>
    <w:rsid w:val="00B53F3C"/>
    <w:rsid w:val="00B56879"/>
    <w:rsid w:val="00B60C71"/>
    <w:rsid w:val="00B60CC7"/>
    <w:rsid w:val="00B6368C"/>
    <w:rsid w:val="00B6625B"/>
    <w:rsid w:val="00B719F7"/>
    <w:rsid w:val="00B71BF1"/>
    <w:rsid w:val="00B73863"/>
    <w:rsid w:val="00B73AE4"/>
    <w:rsid w:val="00B73EF5"/>
    <w:rsid w:val="00B81656"/>
    <w:rsid w:val="00B81CE7"/>
    <w:rsid w:val="00B93DD1"/>
    <w:rsid w:val="00B94A75"/>
    <w:rsid w:val="00B9535D"/>
    <w:rsid w:val="00BA0FF7"/>
    <w:rsid w:val="00BA1F04"/>
    <w:rsid w:val="00BB2906"/>
    <w:rsid w:val="00BB47C5"/>
    <w:rsid w:val="00BC002A"/>
    <w:rsid w:val="00BC1602"/>
    <w:rsid w:val="00BC221D"/>
    <w:rsid w:val="00BC5EAC"/>
    <w:rsid w:val="00BC65A2"/>
    <w:rsid w:val="00BD380C"/>
    <w:rsid w:val="00BD3C3B"/>
    <w:rsid w:val="00BD6F68"/>
    <w:rsid w:val="00BE0F3A"/>
    <w:rsid w:val="00BE1003"/>
    <w:rsid w:val="00BE175E"/>
    <w:rsid w:val="00BE211D"/>
    <w:rsid w:val="00BE3C48"/>
    <w:rsid w:val="00BE3F35"/>
    <w:rsid w:val="00BE4ECD"/>
    <w:rsid w:val="00BE5C6F"/>
    <w:rsid w:val="00BF040D"/>
    <w:rsid w:val="00BF6808"/>
    <w:rsid w:val="00BF72FD"/>
    <w:rsid w:val="00C00B44"/>
    <w:rsid w:val="00C013F8"/>
    <w:rsid w:val="00C026CB"/>
    <w:rsid w:val="00C0271E"/>
    <w:rsid w:val="00C040F6"/>
    <w:rsid w:val="00C0416A"/>
    <w:rsid w:val="00C0485C"/>
    <w:rsid w:val="00C04D98"/>
    <w:rsid w:val="00C0604F"/>
    <w:rsid w:val="00C06C8E"/>
    <w:rsid w:val="00C07244"/>
    <w:rsid w:val="00C07B86"/>
    <w:rsid w:val="00C10019"/>
    <w:rsid w:val="00C11CB9"/>
    <w:rsid w:val="00C1204C"/>
    <w:rsid w:val="00C12514"/>
    <w:rsid w:val="00C12894"/>
    <w:rsid w:val="00C1558C"/>
    <w:rsid w:val="00C164B8"/>
    <w:rsid w:val="00C16E3F"/>
    <w:rsid w:val="00C214BF"/>
    <w:rsid w:val="00C23870"/>
    <w:rsid w:val="00C30F84"/>
    <w:rsid w:val="00C33374"/>
    <w:rsid w:val="00C334FB"/>
    <w:rsid w:val="00C348D8"/>
    <w:rsid w:val="00C4177B"/>
    <w:rsid w:val="00C422B2"/>
    <w:rsid w:val="00C42F92"/>
    <w:rsid w:val="00C4353C"/>
    <w:rsid w:val="00C47E10"/>
    <w:rsid w:val="00C501B0"/>
    <w:rsid w:val="00C50F31"/>
    <w:rsid w:val="00C529B6"/>
    <w:rsid w:val="00C56595"/>
    <w:rsid w:val="00C56E86"/>
    <w:rsid w:val="00C6150A"/>
    <w:rsid w:val="00C63BDC"/>
    <w:rsid w:val="00C64910"/>
    <w:rsid w:val="00C8091F"/>
    <w:rsid w:val="00C82B26"/>
    <w:rsid w:val="00C82DC7"/>
    <w:rsid w:val="00C84EC8"/>
    <w:rsid w:val="00C8512E"/>
    <w:rsid w:val="00C86513"/>
    <w:rsid w:val="00C87E21"/>
    <w:rsid w:val="00C91B02"/>
    <w:rsid w:val="00C92FAF"/>
    <w:rsid w:val="00C94498"/>
    <w:rsid w:val="00C9520A"/>
    <w:rsid w:val="00C959DB"/>
    <w:rsid w:val="00C97B2A"/>
    <w:rsid w:val="00CA0D66"/>
    <w:rsid w:val="00CA1905"/>
    <w:rsid w:val="00CA3EB7"/>
    <w:rsid w:val="00CA4AC9"/>
    <w:rsid w:val="00CB397A"/>
    <w:rsid w:val="00CB57D2"/>
    <w:rsid w:val="00CB68AE"/>
    <w:rsid w:val="00CB6B3E"/>
    <w:rsid w:val="00CB769A"/>
    <w:rsid w:val="00CB7715"/>
    <w:rsid w:val="00CC2B24"/>
    <w:rsid w:val="00CC36BF"/>
    <w:rsid w:val="00CC694E"/>
    <w:rsid w:val="00CD0458"/>
    <w:rsid w:val="00CD1ED6"/>
    <w:rsid w:val="00CD2964"/>
    <w:rsid w:val="00CD2E4F"/>
    <w:rsid w:val="00CD31D3"/>
    <w:rsid w:val="00CD3449"/>
    <w:rsid w:val="00CD4551"/>
    <w:rsid w:val="00CD5A74"/>
    <w:rsid w:val="00CE08D2"/>
    <w:rsid w:val="00CE5398"/>
    <w:rsid w:val="00CF1DCE"/>
    <w:rsid w:val="00CF2D02"/>
    <w:rsid w:val="00CF456A"/>
    <w:rsid w:val="00CF7B8C"/>
    <w:rsid w:val="00D025A2"/>
    <w:rsid w:val="00D034A7"/>
    <w:rsid w:val="00D044D1"/>
    <w:rsid w:val="00D05BCF"/>
    <w:rsid w:val="00D07842"/>
    <w:rsid w:val="00D109BB"/>
    <w:rsid w:val="00D10A2C"/>
    <w:rsid w:val="00D11ECE"/>
    <w:rsid w:val="00D14769"/>
    <w:rsid w:val="00D1600A"/>
    <w:rsid w:val="00D168FE"/>
    <w:rsid w:val="00D20A06"/>
    <w:rsid w:val="00D21B85"/>
    <w:rsid w:val="00D22374"/>
    <w:rsid w:val="00D22B36"/>
    <w:rsid w:val="00D26CA2"/>
    <w:rsid w:val="00D31ACD"/>
    <w:rsid w:val="00D31F2D"/>
    <w:rsid w:val="00D328BE"/>
    <w:rsid w:val="00D32DEC"/>
    <w:rsid w:val="00D34FA3"/>
    <w:rsid w:val="00D35468"/>
    <w:rsid w:val="00D371C1"/>
    <w:rsid w:val="00D422F8"/>
    <w:rsid w:val="00D448E9"/>
    <w:rsid w:val="00D46909"/>
    <w:rsid w:val="00D47556"/>
    <w:rsid w:val="00D51AC5"/>
    <w:rsid w:val="00D57DB7"/>
    <w:rsid w:val="00D60AAB"/>
    <w:rsid w:val="00D65F51"/>
    <w:rsid w:val="00D70048"/>
    <w:rsid w:val="00D7030D"/>
    <w:rsid w:val="00D70A64"/>
    <w:rsid w:val="00D717E1"/>
    <w:rsid w:val="00D7256A"/>
    <w:rsid w:val="00D72665"/>
    <w:rsid w:val="00D748AF"/>
    <w:rsid w:val="00D77407"/>
    <w:rsid w:val="00D776AF"/>
    <w:rsid w:val="00D80B87"/>
    <w:rsid w:val="00D831F7"/>
    <w:rsid w:val="00D86ED4"/>
    <w:rsid w:val="00D87A9C"/>
    <w:rsid w:val="00D936D4"/>
    <w:rsid w:val="00D95048"/>
    <w:rsid w:val="00D9566F"/>
    <w:rsid w:val="00DA02F7"/>
    <w:rsid w:val="00DA0E20"/>
    <w:rsid w:val="00DA16BF"/>
    <w:rsid w:val="00DA1A65"/>
    <w:rsid w:val="00DA2596"/>
    <w:rsid w:val="00DA2E3C"/>
    <w:rsid w:val="00DA424F"/>
    <w:rsid w:val="00DA42E1"/>
    <w:rsid w:val="00DA62D6"/>
    <w:rsid w:val="00DA797D"/>
    <w:rsid w:val="00DB0618"/>
    <w:rsid w:val="00DB2F8C"/>
    <w:rsid w:val="00DB5EC3"/>
    <w:rsid w:val="00DB66E4"/>
    <w:rsid w:val="00DB68AB"/>
    <w:rsid w:val="00DB6D61"/>
    <w:rsid w:val="00DC0C38"/>
    <w:rsid w:val="00DC0D11"/>
    <w:rsid w:val="00DC36BE"/>
    <w:rsid w:val="00DD261B"/>
    <w:rsid w:val="00DD5377"/>
    <w:rsid w:val="00DD6117"/>
    <w:rsid w:val="00DE14BE"/>
    <w:rsid w:val="00DE1906"/>
    <w:rsid w:val="00DE6AB7"/>
    <w:rsid w:val="00DE7275"/>
    <w:rsid w:val="00DE7774"/>
    <w:rsid w:val="00DF0E95"/>
    <w:rsid w:val="00DF1428"/>
    <w:rsid w:val="00DF1589"/>
    <w:rsid w:val="00DF1D0D"/>
    <w:rsid w:val="00DF2820"/>
    <w:rsid w:val="00DF37E7"/>
    <w:rsid w:val="00DF408A"/>
    <w:rsid w:val="00DF44BC"/>
    <w:rsid w:val="00DF4930"/>
    <w:rsid w:val="00DF5213"/>
    <w:rsid w:val="00E00432"/>
    <w:rsid w:val="00E0091D"/>
    <w:rsid w:val="00E03685"/>
    <w:rsid w:val="00E05985"/>
    <w:rsid w:val="00E06B79"/>
    <w:rsid w:val="00E10758"/>
    <w:rsid w:val="00E11E30"/>
    <w:rsid w:val="00E136BD"/>
    <w:rsid w:val="00E1693F"/>
    <w:rsid w:val="00E1745E"/>
    <w:rsid w:val="00E17B6C"/>
    <w:rsid w:val="00E17D45"/>
    <w:rsid w:val="00E20557"/>
    <w:rsid w:val="00E233CF"/>
    <w:rsid w:val="00E2356D"/>
    <w:rsid w:val="00E30244"/>
    <w:rsid w:val="00E309E9"/>
    <w:rsid w:val="00E3259B"/>
    <w:rsid w:val="00E3269D"/>
    <w:rsid w:val="00E32F6B"/>
    <w:rsid w:val="00E3470C"/>
    <w:rsid w:val="00E35C46"/>
    <w:rsid w:val="00E414FB"/>
    <w:rsid w:val="00E4322F"/>
    <w:rsid w:val="00E538D7"/>
    <w:rsid w:val="00E554AC"/>
    <w:rsid w:val="00E60226"/>
    <w:rsid w:val="00E61C0D"/>
    <w:rsid w:val="00E61D65"/>
    <w:rsid w:val="00E63FA7"/>
    <w:rsid w:val="00E64069"/>
    <w:rsid w:val="00E64478"/>
    <w:rsid w:val="00E67CF7"/>
    <w:rsid w:val="00E67EB1"/>
    <w:rsid w:val="00E705A9"/>
    <w:rsid w:val="00E71A2B"/>
    <w:rsid w:val="00E82ABF"/>
    <w:rsid w:val="00E8534F"/>
    <w:rsid w:val="00E855C0"/>
    <w:rsid w:val="00E92163"/>
    <w:rsid w:val="00E944C3"/>
    <w:rsid w:val="00E95FC2"/>
    <w:rsid w:val="00E9616B"/>
    <w:rsid w:val="00E9693D"/>
    <w:rsid w:val="00EA1644"/>
    <w:rsid w:val="00EA1BB0"/>
    <w:rsid w:val="00EA3395"/>
    <w:rsid w:val="00EA3913"/>
    <w:rsid w:val="00EA53C8"/>
    <w:rsid w:val="00EB11A3"/>
    <w:rsid w:val="00EB1DEB"/>
    <w:rsid w:val="00EB2BE2"/>
    <w:rsid w:val="00EB3011"/>
    <w:rsid w:val="00EB338B"/>
    <w:rsid w:val="00EB3AF7"/>
    <w:rsid w:val="00EB5EE9"/>
    <w:rsid w:val="00EB6F04"/>
    <w:rsid w:val="00EC10BA"/>
    <w:rsid w:val="00EC2186"/>
    <w:rsid w:val="00EC439E"/>
    <w:rsid w:val="00EC4ADB"/>
    <w:rsid w:val="00EC6D48"/>
    <w:rsid w:val="00EC737E"/>
    <w:rsid w:val="00EC7417"/>
    <w:rsid w:val="00EC7C02"/>
    <w:rsid w:val="00ED04D8"/>
    <w:rsid w:val="00ED1CB4"/>
    <w:rsid w:val="00ED38A9"/>
    <w:rsid w:val="00ED530D"/>
    <w:rsid w:val="00ED6019"/>
    <w:rsid w:val="00ED7113"/>
    <w:rsid w:val="00ED7F48"/>
    <w:rsid w:val="00EE0172"/>
    <w:rsid w:val="00EE2B07"/>
    <w:rsid w:val="00EE6A62"/>
    <w:rsid w:val="00EF1E67"/>
    <w:rsid w:val="00EF6310"/>
    <w:rsid w:val="00F0163C"/>
    <w:rsid w:val="00F01C72"/>
    <w:rsid w:val="00F027AD"/>
    <w:rsid w:val="00F034DA"/>
    <w:rsid w:val="00F0411E"/>
    <w:rsid w:val="00F069B6"/>
    <w:rsid w:val="00F07CB6"/>
    <w:rsid w:val="00F100BD"/>
    <w:rsid w:val="00F10CCA"/>
    <w:rsid w:val="00F11717"/>
    <w:rsid w:val="00F1366F"/>
    <w:rsid w:val="00F1482C"/>
    <w:rsid w:val="00F20A46"/>
    <w:rsid w:val="00F23C06"/>
    <w:rsid w:val="00F250F3"/>
    <w:rsid w:val="00F25F6A"/>
    <w:rsid w:val="00F261E5"/>
    <w:rsid w:val="00F27B96"/>
    <w:rsid w:val="00F27E10"/>
    <w:rsid w:val="00F30EA1"/>
    <w:rsid w:val="00F31320"/>
    <w:rsid w:val="00F31EC4"/>
    <w:rsid w:val="00F3333B"/>
    <w:rsid w:val="00F34A38"/>
    <w:rsid w:val="00F37DC0"/>
    <w:rsid w:val="00F40036"/>
    <w:rsid w:val="00F413BE"/>
    <w:rsid w:val="00F41A94"/>
    <w:rsid w:val="00F41E7B"/>
    <w:rsid w:val="00F50B9E"/>
    <w:rsid w:val="00F528CF"/>
    <w:rsid w:val="00F542D8"/>
    <w:rsid w:val="00F5466A"/>
    <w:rsid w:val="00F556E0"/>
    <w:rsid w:val="00F56A63"/>
    <w:rsid w:val="00F603F0"/>
    <w:rsid w:val="00F6200A"/>
    <w:rsid w:val="00F64351"/>
    <w:rsid w:val="00F65308"/>
    <w:rsid w:val="00F653C9"/>
    <w:rsid w:val="00F65868"/>
    <w:rsid w:val="00F70466"/>
    <w:rsid w:val="00F71AD8"/>
    <w:rsid w:val="00F71C1A"/>
    <w:rsid w:val="00F72D0D"/>
    <w:rsid w:val="00F73A60"/>
    <w:rsid w:val="00F7533B"/>
    <w:rsid w:val="00F76F9D"/>
    <w:rsid w:val="00F81EDC"/>
    <w:rsid w:val="00F83ABB"/>
    <w:rsid w:val="00F86428"/>
    <w:rsid w:val="00F86C36"/>
    <w:rsid w:val="00F90918"/>
    <w:rsid w:val="00F92112"/>
    <w:rsid w:val="00F94CE2"/>
    <w:rsid w:val="00F961BF"/>
    <w:rsid w:val="00F962B8"/>
    <w:rsid w:val="00FA02A0"/>
    <w:rsid w:val="00FA146C"/>
    <w:rsid w:val="00FA32F1"/>
    <w:rsid w:val="00FA3C97"/>
    <w:rsid w:val="00FA43F0"/>
    <w:rsid w:val="00FA5DAE"/>
    <w:rsid w:val="00FA7230"/>
    <w:rsid w:val="00FA733A"/>
    <w:rsid w:val="00FB048A"/>
    <w:rsid w:val="00FB37D8"/>
    <w:rsid w:val="00FC0984"/>
    <w:rsid w:val="00FC2D1A"/>
    <w:rsid w:val="00FC531B"/>
    <w:rsid w:val="00FD576B"/>
    <w:rsid w:val="00FD7D25"/>
    <w:rsid w:val="00FE051D"/>
    <w:rsid w:val="00FE1BC2"/>
    <w:rsid w:val="00FE2CF7"/>
    <w:rsid w:val="00FE624B"/>
    <w:rsid w:val="00FE6E83"/>
    <w:rsid w:val="00FF1B04"/>
    <w:rsid w:val="00FF3256"/>
    <w:rsid w:val="00FF3BF0"/>
    <w:rsid w:val="00FF6EF8"/>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86E8"/>
  <w15:docId w15:val="{919BB77A-CD0D-4144-8430-2F16B502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7D3"/>
    <w:pPr>
      <w:spacing w:after="0" w:line="240" w:lineRule="auto"/>
    </w:pPr>
    <w:rPr>
      <w:lang w:val="en-GB"/>
    </w:rPr>
  </w:style>
  <w:style w:type="paragraph" w:styleId="Heading1">
    <w:name w:val="heading 1"/>
    <w:basedOn w:val="Normal"/>
    <w:next w:val="Normal"/>
    <w:link w:val="Heading1Char"/>
    <w:uiPriority w:val="9"/>
    <w:qFormat/>
    <w:rsid w:val="00847E45"/>
    <w:pPr>
      <w:keepNext/>
      <w:keepLines/>
      <w:spacing w:before="360"/>
      <w:outlineLvl w:val="0"/>
    </w:pPr>
    <w:rPr>
      <w:rFonts w:asciiTheme="majorHAnsi" w:eastAsiaTheme="majorEastAsia" w:hAnsiTheme="majorHAnsi" w:cstheme="majorBidi"/>
      <w:bCs/>
      <w:color w:val="000000" w:themeColor="text1"/>
      <w:sz w:val="32"/>
      <w:szCs w:val="28"/>
    </w:rPr>
  </w:style>
  <w:style w:type="paragraph" w:styleId="Heading2">
    <w:name w:val="heading 2"/>
    <w:basedOn w:val="Normal"/>
    <w:next w:val="Normal"/>
    <w:link w:val="Heading2Char"/>
    <w:uiPriority w:val="9"/>
    <w:unhideWhenUsed/>
    <w:qFormat/>
    <w:rsid w:val="0062374F"/>
    <w:pPr>
      <w:keepNext/>
      <w:keepLines/>
      <w:spacing w:before="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2374F"/>
    <w:pPr>
      <w:keepNext/>
      <w:keepLines/>
      <w:spacing w:before="2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semiHidden/>
    <w:unhideWhenUsed/>
    <w:qFormat/>
    <w:rsid w:val="00EB5EE9"/>
    <w:pPr>
      <w:keepNext/>
      <w:keepLines/>
      <w:spacing w:before="20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EB5EE9"/>
    <w:pPr>
      <w:keepNext/>
      <w:keepLines/>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EB5EE9"/>
    <w:pPr>
      <w:keepNext/>
      <w:keepLines/>
      <w:spacing w:before="20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EB5EE9"/>
    <w:pPr>
      <w:keepNext/>
      <w:keepLines/>
      <w:spacing w:before="20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EB5EE9"/>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B5EE9"/>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E45"/>
    <w:rPr>
      <w:rFonts w:asciiTheme="majorHAnsi" w:eastAsiaTheme="majorEastAsia" w:hAnsiTheme="majorHAnsi" w:cstheme="majorBidi"/>
      <w:bCs/>
      <w:color w:val="000000" w:themeColor="text1"/>
      <w:sz w:val="32"/>
      <w:szCs w:val="28"/>
      <w:lang w:val="en-GB"/>
    </w:rPr>
  </w:style>
  <w:style w:type="paragraph" w:styleId="DocumentMap">
    <w:name w:val="Document Map"/>
    <w:basedOn w:val="Normal"/>
    <w:link w:val="DocumentMapChar"/>
    <w:uiPriority w:val="99"/>
    <w:semiHidden/>
    <w:unhideWhenUsed/>
    <w:rsid w:val="001D632A"/>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D632A"/>
    <w:rPr>
      <w:rFonts w:ascii="Times New Roman" w:hAnsi="Times New Roman" w:cs="Times New Roman"/>
      <w:sz w:val="24"/>
      <w:szCs w:val="24"/>
      <w:lang w:val="en-GB"/>
    </w:rPr>
  </w:style>
  <w:style w:type="paragraph" w:styleId="Title">
    <w:name w:val="Title"/>
    <w:basedOn w:val="Normal"/>
    <w:next w:val="Normal"/>
    <w:link w:val="TitleChar"/>
    <w:uiPriority w:val="10"/>
    <w:qFormat/>
    <w:rsid w:val="00EB5EE9"/>
    <w:pPr>
      <w:spacing w:after="120"/>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EB5EE9"/>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2Char">
    <w:name w:val="Heading 2 Char"/>
    <w:basedOn w:val="DefaultParagraphFont"/>
    <w:link w:val="Heading2"/>
    <w:uiPriority w:val="9"/>
    <w:rsid w:val="0062374F"/>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62374F"/>
    <w:rPr>
      <w:rFonts w:eastAsiaTheme="majorEastAsia" w:cstheme="majorBidi"/>
      <w:b/>
      <w:bCs/>
      <w:color w:val="000000" w:themeColor="text1"/>
      <w:sz w:val="24"/>
    </w:rPr>
  </w:style>
  <w:style w:type="character" w:customStyle="1" w:styleId="Heading4Char">
    <w:name w:val="Heading 4 Char"/>
    <w:basedOn w:val="DefaultParagraphFont"/>
    <w:link w:val="Heading4"/>
    <w:uiPriority w:val="9"/>
    <w:semiHidden/>
    <w:rsid w:val="00EB5EE9"/>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EB5EE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B5EE9"/>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EB5EE9"/>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EB5EE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B5EE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EB5EE9"/>
    <w:rPr>
      <w:rFonts w:eastAsiaTheme="minorEastAsia"/>
      <w:b/>
      <w:bCs/>
      <w:smallCaps/>
      <w:color w:val="1F497D" w:themeColor="text2"/>
      <w:spacing w:val="6"/>
      <w:szCs w:val="18"/>
    </w:rPr>
  </w:style>
  <w:style w:type="paragraph" w:styleId="Subtitle">
    <w:name w:val="Subtitle"/>
    <w:basedOn w:val="Normal"/>
    <w:next w:val="Normal"/>
    <w:link w:val="SubtitleChar"/>
    <w:uiPriority w:val="11"/>
    <w:qFormat/>
    <w:rsid w:val="00EB5EE9"/>
    <w:pPr>
      <w:numPr>
        <w:ilvl w:val="1"/>
      </w:numPr>
    </w:pPr>
    <w:rPr>
      <w:rFonts w:eastAsiaTheme="majorEastAsia" w:cstheme="majorBidi"/>
      <w:iCs/>
      <w:color w:val="265898" w:themeColor="text2" w:themeTint="E6"/>
      <w:sz w:val="32"/>
      <w:szCs w:val="24"/>
      <w14:ligatures w14:val="standard"/>
    </w:rPr>
  </w:style>
  <w:style w:type="character" w:customStyle="1" w:styleId="SubtitleChar">
    <w:name w:val="Subtitle Char"/>
    <w:basedOn w:val="DefaultParagraphFont"/>
    <w:link w:val="Subtitle"/>
    <w:uiPriority w:val="11"/>
    <w:rsid w:val="00EB5EE9"/>
    <w:rPr>
      <w:rFonts w:eastAsiaTheme="majorEastAsia" w:cstheme="majorBidi"/>
      <w:iCs/>
      <w:color w:val="265898" w:themeColor="text2" w:themeTint="E6"/>
      <w:sz w:val="32"/>
      <w:szCs w:val="24"/>
      <w14:ligatures w14:val="standard"/>
    </w:rPr>
  </w:style>
  <w:style w:type="character" w:styleId="Strong">
    <w:name w:val="Strong"/>
    <w:basedOn w:val="DefaultParagraphFont"/>
    <w:uiPriority w:val="22"/>
    <w:qFormat/>
    <w:rsid w:val="00EB5EE9"/>
    <w:rPr>
      <w:b/>
      <w:bCs/>
      <w:color w:val="265898" w:themeColor="text2" w:themeTint="E6"/>
    </w:rPr>
  </w:style>
  <w:style w:type="character" w:styleId="Emphasis">
    <w:name w:val="Emphasis"/>
    <w:basedOn w:val="DefaultParagraphFont"/>
    <w:uiPriority w:val="20"/>
    <w:qFormat/>
    <w:rsid w:val="00EB5EE9"/>
    <w:rPr>
      <w:b w:val="0"/>
      <w:i/>
      <w:iCs/>
      <w:color w:val="1F497D" w:themeColor="text2"/>
    </w:rPr>
  </w:style>
  <w:style w:type="paragraph" w:styleId="NoSpacing">
    <w:name w:val="No Spacing"/>
    <w:link w:val="NoSpacingChar"/>
    <w:uiPriority w:val="1"/>
    <w:qFormat/>
    <w:rsid w:val="00EB5EE9"/>
    <w:pPr>
      <w:spacing w:after="0" w:line="240" w:lineRule="auto"/>
    </w:pPr>
  </w:style>
  <w:style w:type="character" w:customStyle="1" w:styleId="NoSpacingChar">
    <w:name w:val="No Spacing Char"/>
    <w:basedOn w:val="DefaultParagraphFont"/>
    <w:link w:val="NoSpacing"/>
    <w:uiPriority w:val="1"/>
    <w:rsid w:val="00EB5EE9"/>
  </w:style>
  <w:style w:type="paragraph" w:styleId="ListParagraph">
    <w:name w:val="List Paragraph"/>
    <w:basedOn w:val="Normal"/>
    <w:uiPriority w:val="34"/>
    <w:qFormat/>
    <w:rsid w:val="00EB5EE9"/>
    <w:pPr>
      <w:ind w:left="720" w:hanging="288"/>
      <w:contextualSpacing/>
    </w:pPr>
    <w:rPr>
      <w:color w:val="1F497D" w:themeColor="text2"/>
    </w:rPr>
  </w:style>
  <w:style w:type="paragraph" w:styleId="Quote">
    <w:name w:val="Quote"/>
    <w:basedOn w:val="Normal"/>
    <w:next w:val="Normal"/>
    <w:link w:val="QuoteChar"/>
    <w:uiPriority w:val="29"/>
    <w:qFormat/>
    <w:rsid w:val="00EB5EE9"/>
    <w:pPr>
      <w:pBdr>
        <w:left w:val="single" w:sz="48" w:space="13" w:color="4F81BD" w:themeColor="accent1"/>
      </w:pBdr>
      <w:spacing w:line="360" w:lineRule="auto"/>
    </w:pPr>
    <w:rPr>
      <w:rFonts w:asciiTheme="majorHAnsi" w:eastAsiaTheme="minorEastAsia" w:hAnsiTheme="majorHAnsi"/>
      <w:b/>
      <w:i/>
      <w:iCs/>
      <w:color w:val="4F81BD" w:themeColor="accent1"/>
      <w:sz w:val="24"/>
    </w:rPr>
  </w:style>
  <w:style w:type="character" w:customStyle="1" w:styleId="QuoteChar">
    <w:name w:val="Quote Char"/>
    <w:basedOn w:val="DefaultParagraphFont"/>
    <w:link w:val="Quote"/>
    <w:uiPriority w:val="29"/>
    <w:rsid w:val="00EB5EE9"/>
    <w:rPr>
      <w:rFonts w:asciiTheme="majorHAnsi" w:eastAsiaTheme="minorEastAsia" w:hAnsiTheme="majorHAnsi"/>
      <w:b/>
      <w:i/>
      <w:iCs/>
      <w:color w:val="4F81BD" w:themeColor="accent1"/>
      <w:sz w:val="24"/>
    </w:rPr>
  </w:style>
  <w:style w:type="paragraph" w:styleId="IntenseQuote">
    <w:name w:val="Intense Quote"/>
    <w:basedOn w:val="Normal"/>
    <w:next w:val="Normal"/>
    <w:link w:val="IntenseQuoteChar"/>
    <w:uiPriority w:val="30"/>
    <w:qFormat/>
    <w:rsid w:val="00EB5EE9"/>
    <w:pPr>
      <w:pBdr>
        <w:left w:val="single" w:sz="48" w:space="13" w:color="C0504D" w:themeColor="accent2"/>
      </w:pBdr>
      <w:spacing w:before="240" w:after="120" w:line="300" w:lineRule="auto"/>
    </w:pPr>
    <w:rPr>
      <w:rFonts w:eastAsiaTheme="minorEastAsia"/>
      <w:b/>
      <w:bCs/>
      <w:i/>
      <w:iCs/>
      <w:color w:val="C0504D" w:themeColor="accent2"/>
      <w:sz w:val="26"/>
      <w14:ligatures w14:val="standard"/>
      <w14:numForm w14:val="oldStyle"/>
    </w:rPr>
  </w:style>
  <w:style w:type="character" w:customStyle="1" w:styleId="IntenseQuoteChar">
    <w:name w:val="Intense Quote Char"/>
    <w:basedOn w:val="DefaultParagraphFont"/>
    <w:link w:val="IntenseQuote"/>
    <w:uiPriority w:val="30"/>
    <w:rsid w:val="00EB5EE9"/>
    <w:rPr>
      <w:rFonts w:eastAsiaTheme="minorEastAsia"/>
      <w:b/>
      <w:bCs/>
      <w:i/>
      <w:iCs/>
      <w:color w:val="C0504D" w:themeColor="accent2"/>
      <w:sz w:val="26"/>
      <w14:ligatures w14:val="standard"/>
      <w14:numForm w14:val="oldStyle"/>
    </w:rPr>
  </w:style>
  <w:style w:type="character" w:styleId="SubtleEmphasis">
    <w:name w:val="Subtle Emphasis"/>
    <w:basedOn w:val="DefaultParagraphFont"/>
    <w:uiPriority w:val="19"/>
    <w:qFormat/>
    <w:rsid w:val="00EB5EE9"/>
    <w:rPr>
      <w:i/>
      <w:iCs/>
      <w:color w:val="000000"/>
    </w:rPr>
  </w:style>
  <w:style w:type="character" w:styleId="IntenseEmphasis">
    <w:name w:val="Intense Emphasis"/>
    <w:basedOn w:val="DefaultParagraphFont"/>
    <w:uiPriority w:val="21"/>
    <w:qFormat/>
    <w:rsid w:val="00EB5EE9"/>
    <w:rPr>
      <w:b/>
      <w:bCs/>
      <w:i/>
      <w:iCs/>
      <w:color w:val="1F497D" w:themeColor="text2"/>
    </w:rPr>
  </w:style>
  <w:style w:type="character" w:styleId="SubtleReference">
    <w:name w:val="Subtle Reference"/>
    <w:basedOn w:val="DefaultParagraphFont"/>
    <w:uiPriority w:val="31"/>
    <w:qFormat/>
    <w:rsid w:val="00EB5EE9"/>
    <w:rPr>
      <w:smallCaps/>
      <w:color w:val="000000"/>
      <w:u w:val="single"/>
    </w:rPr>
  </w:style>
  <w:style w:type="character" w:styleId="IntenseReference">
    <w:name w:val="Intense Reference"/>
    <w:basedOn w:val="DefaultParagraphFont"/>
    <w:uiPriority w:val="32"/>
    <w:qFormat/>
    <w:rsid w:val="00EB5EE9"/>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EB5EE9"/>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unhideWhenUsed/>
    <w:qFormat/>
    <w:rsid w:val="00EB5EE9"/>
    <w:pPr>
      <w:spacing w:before="480" w:line="264" w:lineRule="auto"/>
      <w:outlineLvl w:val="9"/>
    </w:pPr>
    <w:rPr>
      <w:b/>
    </w:rPr>
  </w:style>
  <w:style w:type="paragraph" w:customStyle="1" w:styleId="PersonalName">
    <w:name w:val="Personal Name"/>
    <w:basedOn w:val="Title"/>
    <w:qFormat/>
    <w:rsid w:val="00EB5EE9"/>
    <w:rPr>
      <w:b/>
      <w:caps/>
      <w:color w:val="000000"/>
      <w:sz w:val="28"/>
      <w:szCs w:val="28"/>
    </w:rPr>
  </w:style>
  <w:style w:type="character" w:styleId="CommentReference">
    <w:name w:val="annotation reference"/>
    <w:basedOn w:val="DefaultParagraphFont"/>
    <w:uiPriority w:val="99"/>
    <w:semiHidden/>
    <w:unhideWhenUsed/>
    <w:rsid w:val="00C4177B"/>
    <w:rPr>
      <w:sz w:val="18"/>
      <w:szCs w:val="18"/>
    </w:rPr>
  </w:style>
  <w:style w:type="paragraph" w:styleId="CommentText">
    <w:name w:val="annotation text"/>
    <w:basedOn w:val="Normal"/>
    <w:link w:val="CommentTextChar"/>
    <w:uiPriority w:val="99"/>
    <w:unhideWhenUsed/>
    <w:rsid w:val="00C4177B"/>
    <w:rPr>
      <w:sz w:val="24"/>
      <w:szCs w:val="24"/>
    </w:rPr>
  </w:style>
  <w:style w:type="character" w:customStyle="1" w:styleId="CommentTextChar">
    <w:name w:val="Comment Text Char"/>
    <w:basedOn w:val="DefaultParagraphFont"/>
    <w:link w:val="CommentText"/>
    <w:uiPriority w:val="99"/>
    <w:rsid w:val="00C4177B"/>
    <w:rPr>
      <w:sz w:val="24"/>
      <w:szCs w:val="24"/>
    </w:rPr>
  </w:style>
  <w:style w:type="paragraph" w:styleId="CommentSubject">
    <w:name w:val="annotation subject"/>
    <w:basedOn w:val="CommentText"/>
    <w:next w:val="CommentText"/>
    <w:link w:val="CommentSubjectChar"/>
    <w:uiPriority w:val="99"/>
    <w:semiHidden/>
    <w:unhideWhenUsed/>
    <w:rsid w:val="00C4177B"/>
    <w:rPr>
      <w:b/>
      <w:bCs/>
      <w:sz w:val="20"/>
      <w:szCs w:val="20"/>
    </w:rPr>
  </w:style>
  <w:style w:type="character" w:customStyle="1" w:styleId="CommentSubjectChar">
    <w:name w:val="Comment Subject Char"/>
    <w:basedOn w:val="CommentTextChar"/>
    <w:link w:val="CommentSubject"/>
    <w:uiPriority w:val="99"/>
    <w:semiHidden/>
    <w:rsid w:val="00C4177B"/>
    <w:rPr>
      <w:b/>
      <w:bCs/>
      <w:sz w:val="20"/>
      <w:szCs w:val="20"/>
    </w:rPr>
  </w:style>
  <w:style w:type="paragraph" w:styleId="Revision">
    <w:name w:val="Revision"/>
    <w:hidden/>
    <w:uiPriority w:val="99"/>
    <w:semiHidden/>
    <w:rsid w:val="00C4177B"/>
    <w:pPr>
      <w:spacing w:after="0" w:line="240" w:lineRule="auto"/>
    </w:pPr>
  </w:style>
  <w:style w:type="paragraph" w:styleId="BalloonText">
    <w:name w:val="Balloon Text"/>
    <w:basedOn w:val="Normal"/>
    <w:link w:val="BalloonTextChar"/>
    <w:uiPriority w:val="99"/>
    <w:semiHidden/>
    <w:unhideWhenUsed/>
    <w:rsid w:val="00C417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177B"/>
    <w:rPr>
      <w:rFonts w:ascii="Times New Roman" w:hAnsi="Times New Roman" w:cs="Times New Roman"/>
      <w:sz w:val="18"/>
      <w:szCs w:val="18"/>
    </w:rPr>
  </w:style>
  <w:style w:type="character" w:styleId="Hyperlink">
    <w:name w:val="Hyperlink"/>
    <w:basedOn w:val="DefaultParagraphFont"/>
    <w:uiPriority w:val="99"/>
    <w:unhideWhenUsed/>
    <w:rsid w:val="0062374F"/>
    <w:rPr>
      <w:color w:val="0000FF" w:themeColor="hyperlink"/>
      <w:u w:val="single"/>
    </w:rPr>
  </w:style>
  <w:style w:type="table" w:styleId="TableGrid">
    <w:name w:val="Table Grid"/>
    <w:basedOn w:val="TableNormal"/>
    <w:uiPriority w:val="39"/>
    <w:rsid w:val="002400FB"/>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00FB"/>
    <w:pPr>
      <w:spacing w:after="200"/>
      <w:jc w:val="both"/>
    </w:pPr>
    <w:rPr>
      <w:rFonts w:ascii="Times New Roman" w:hAnsi="Times New Roman" w:cs="Times New Roman"/>
      <w:sz w:val="24"/>
      <w:szCs w:val="24"/>
    </w:rPr>
  </w:style>
  <w:style w:type="paragraph" w:styleId="Header">
    <w:name w:val="header"/>
    <w:basedOn w:val="Normal"/>
    <w:link w:val="HeaderChar"/>
    <w:uiPriority w:val="99"/>
    <w:unhideWhenUsed/>
    <w:rsid w:val="002400FB"/>
    <w:pPr>
      <w:tabs>
        <w:tab w:val="center" w:pos="4513"/>
        <w:tab w:val="right" w:pos="9026"/>
      </w:tabs>
      <w:jc w:val="both"/>
    </w:pPr>
    <w:rPr>
      <w:rFonts w:ascii="Arial" w:hAnsi="Arial" w:cs="Arial"/>
    </w:rPr>
  </w:style>
  <w:style w:type="character" w:customStyle="1" w:styleId="HeaderChar">
    <w:name w:val="Header Char"/>
    <w:basedOn w:val="DefaultParagraphFont"/>
    <w:link w:val="Header"/>
    <w:uiPriority w:val="99"/>
    <w:rsid w:val="002400FB"/>
    <w:rPr>
      <w:rFonts w:ascii="Arial" w:hAnsi="Arial" w:cs="Arial"/>
      <w:lang w:val="en-GB"/>
    </w:rPr>
  </w:style>
  <w:style w:type="paragraph" w:styleId="Footer">
    <w:name w:val="footer"/>
    <w:basedOn w:val="Normal"/>
    <w:link w:val="FooterChar"/>
    <w:uiPriority w:val="99"/>
    <w:unhideWhenUsed/>
    <w:rsid w:val="002400FB"/>
    <w:pPr>
      <w:tabs>
        <w:tab w:val="center" w:pos="4513"/>
        <w:tab w:val="right" w:pos="9026"/>
      </w:tabs>
      <w:jc w:val="both"/>
    </w:pPr>
    <w:rPr>
      <w:rFonts w:ascii="Arial" w:hAnsi="Arial" w:cs="Arial"/>
    </w:rPr>
  </w:style>
  <w:style w:type="character" w:customStyle="1" w:styleId="FooterChar">
    <w:name w:val="Footer Char"/>
    <w:basedOn w:val="DefaultParagraphFont"/>
    <w:link w:val="Footer"/>
    <w:uiPriority w:val="99"/>
    <w:rsid w:val="002400FB"/>
    <w:rPr>
      <w:rFonts w:ascii="Arial" w:hAnsi="Arial" w:cs="Arial"/>
      <w:lang w:val="en-GB"/>
    </w:rPr>
  </w:style>
  <w:style w:type="paragraph" w:customStyle="1" w:styleId="EndNoteBibliographyTitle">
    <w:name w:val="EndNote Bibliography Title"/>
    <w:basedOn w:val="Normal"/>
    <w:rsid w:val="002400FB"/>
    <w:pPr>
      <w:jc w:val="center"/>
    </w:pPr>
    <w:rPr>
      <w:rFonts w:ascii="Calibri" w:hAnsi="Calibri" w:cs="Calibri"/>
    </w:rPr>
  </w:style>
  <w:style w:type="paragraph" w:customStyle="1" w:styleId="EndNoteBibliography">
    <w:name w:val="EndNote Bibliography"/>
    <w:basedOn w:val="Normal"/>
    <w:rsid w:val="002400FB"/>
    <w:pPr>
      <w:spacing w:after="200"/>
      <w:jc w:val="both"/>
    </w:pPr>
    <w:rPr>
      <w:rFonts w:ascii="Calibri" w:hAnsi="Calibri" w:cs="Calibri"/>
    </w:rPr>
  </w:style>
  <w:style w:type="character" w:customStyle="1" w:styleId="apple-converted-space">
    <w:name w:val="apple-converted-space"/>
    <w:basedOn w:val="DefaultParagraphFont"/>
    <w:rsid w:val="002400FB"/>
  </w:style>
  <w:style w:type="character" w:customStyle="1" w:styleId="nlmgiven-names">
    <w:name w:val="nlm_given-names"/>
    <w:basedOn w:val="DefaultParagraphFont"/>
    <w:rsid w:val="002400FB"/>
  </w:style>
  <w:style w:type="character" w:customStyle="1" w:styleId="nlmyear">
    <w:name w:val="nlm_year"/>
    <w:basedOn w:val="DefaultParagraphFont"/>
    <w:rsid w:val="002400FB"/>
  </w:style>
  <w:style w:type="character" w:customStyle="1" w:styleId="nlmarticle-title">
    <w:name w:val="nlm_article-title"/>
    <w:basedOn w:val="DefaultParagraphFont"/>
    <w:rsid w:val="002400FB"/>
  </w:style>
  <w:style w:type="character" w:customStyle="1" w:styleId="citationsource-journal">
    <w:name w:val="citation_source-journal"/>
    <w:basedOn w:val="DefaultParagraphFont"/>
    <w:rsid w:val="002400FB"/>
  </w:style>
  <w:style w:type="character" w:customStyle="1" w:styleId="nlmfpage">
    <w:name w:val="nlm_fpage"/>
    <w:basedOn w:val="DefaultParagraphFont"/>
    <w:rsid w:val="002400FB"/>
  </w:style>
  <w:style w:type="character" w:customStyle="1" w:styleId="nlmlpage">
    <w:name w:val="nlm_lpage"/>
    <w:basedOn w:val="DefaultParagraphFont"/>
    <w:rsid w:val="002400FB"/>
  </w:style>
  <w:style w:type="character" w:styleId="PageNumber">
    <w:name w:val="page number"/>
    <w:basedOn w:val="DefaultParagraphFont"/>
    <w:uiPriority w:val="99"/>
    <w:semiHidden/>
    <w:unhideWhenUsed/>
    <w:rsid w:val="002400FB"/>
  </w:style>
  <w:style w:type="character" w:styleId="FollowedHyperlink">
    <w:name w:val="FollowedHyperlink"/>
    <w:basedOn w:val="DefaultParagraphFont"/>
    <w:uiPriority w:val="99"/>
    <w:semiHidden/>
    <w:unhideWhenUsed/>
    <w:rsid w:val="002400FB"/>
    <w:rPr>
      <w:color w:val="800080" w:themeColor="followedHyperlink"/>
      <w:u w:val="single"/>
    </w:rPr>
  </w:style>
  <w:style w:type="paragraph" w:styleId="TOC1">
    <w:name w:val="toc 1"/>
    <w:basedOn w:val="Normal"/>
    <w:next w:val="Normal"/>
    <w:autoRedefine/>
    <w:uiPriority w:val="39"/>
    <w:unhideWhenUsed/>
    <w:rsid w:val="002400FB"/>
    <w:pPr>
      <w:spacing w:before="120"/>
    </w:pPr>
    <w:rPr>
      <w:rFonts w:cs="Arial"/>
      <w:b/>
      <w:bCs/>
    </w:rPr>
  </w:style>
  <w:style w:type="paragraph" w:styleId="TOC2">
    <w:name w:val="toc 2"/>
    <w:basedOn w:val="Normal"/>
    <w:next w:val="Normal"/>
    <w:autoRedefine/>
    <w:uiPriority w:val="39"/>
    <w:unhideWhenUsed/>
    <w:rsid w:val="002400FB"/>
    <w:pPr>
      <w:ind w:left="220"/>
    </w:pPr>
    <w:rPr>
      <w:rFonts w:cs="Arial"/>
      <w:i/>
      <w:iCs/>
    </w:rPr>
  </w:style>
  <w:style w:type="paragraph" w:styleId="TOC3">
    <w:name w:val="toc 3"/>
    <w:basedOn w:val="Normal"/>
    <w:next w:val="Normal"/>
    <w:autoRedefine/>
    <w:uiPriority w:val="39"/>
    <w:unhideWhenUsed/>
    <w:rsid w:val="002400FB"/>
    <w:pPr>
      <w:ind w:left="440"/>
    </w:pPr>
    <w:rPr>
      <w:rFonts w:cs="Arial"/>
    </w:rPr>
  </w:style>
  <w:style w:type="paragraph" w:styleId="TOC4">
    <w:name w:val="toc 4"/>
    <w:basedOn w:val="Normal"/>
    <w:next w:val="Normal"/>
    <w:autoRedefine/>
    <w:uiPriority w:val="39"/>
    <w:unhideWhenUsed/>
    <w:rsid w:val="002400FB"/>
    <w:pPr>
      <w:ind w:left="660"/>
    </w:pPr>
    <w:rPr>
      <w:rFonts w:cs="Arial"/>
      <w:sz w:val="20"/>
      <w:szCs w:val="20"/>
    </w:rPr>
  </w:style>
  <w:style w:type="paragraph" w:styleId="TOC5">
    <w:name w:val="toc 5"/>
    <w:basedOn w:val="Normal"/>
    <w:next w:val="Normal"/>
    <w:autoRedefine/>
    <w:uiPriority w:val="39"/>
    <w:unhideWhenUsed/>
    <w:rsid w:val="002400FB"/>
    <w:pPr>
      <w:ind w:left="880"/>
    </w:pPr>
    <w:rPr>
      <w:rFonts w:cs="Arial"/>
      <w:sz w:val="20"/>
      <w:szCs w:val="20"/>
    </w:rPr>
  </w:style>
  <w:style w:type="paragraph" w:styleId="TOC6">
    <w:name w:val="toc 6"/>
    <w:basedOn w:val="Normal"/>
    <w:next w:val="Normal"/>
    <w:autoRedefine/>
    <w:uiPriority w:val="39"/>
    <w:unhideWhenUsed/>
    <w:rsid w:val="002400FB"/>
    <w:pPr>
      <w:ind w:left="1100"/>
    </w:pPr>
    <w:rPr>
      <w:rFonts w:cs="Arial"/>
      <w:sz w:val="20"/>
      <w:szCs w:val="20"/>
    </w:rPr>
  </w:style>
  <w:style w:type="paragraph" w:styleId="TOC7">
    <w:name w:val="toc 7"/>
    <w:basedOn w:val="Normal"/>
    <w:next w:val="Normal"/>
    <w:autoRedefine/>
    <w:uiPriority w:val="39"/>
    <w:unhideWhenUsed/>
    <w:rsid w:val="002400FB"/>
    <w:pPr>
      <w:ind w:left="1320"/>
    </w:pPr>
    <w:rPr>
      <w:rFonts w:cs="Arial"/>
      <w:sz w:val="20"/>
      <w:szCs w:val="20"/>
    </w:rPr>
  </w:style>
  <w:style w:type="paragraph" w:styleId="TOC8">
    <w:name w:val="toc 8"/>
    <w:basedOn w:val="Normal"/>
    <w:next w:val="Normal"/>
    <w:autoRedefine/>
    <w:uiPriority w:val="39"/>
    <w:unhideWhenUsed/>
    <w:rsid w:val="002400FB"/>
    <w:pPr>
      <w:ind w:left="1540"/>
    </w:pPr>
    <w:rPr>
      <w:rFonts w:cs="Arial"/>
      <w:sz w:val="20"/>
      <w:szCs w:val="20"/>
    </w:rPr>
  </w:style>
  <w:style w:type="paragraph" w:styleId="TOC9">
    <w:name w:val="toc 9"/>
    <w:basedOn w:val="Normal"/>
    <w:next w:val="Normal"/>
    <w:autoRedefine/>
    <w:uiPriority w:val="39"/>
    <w:unhideWhenUsed/>
    <w:rsid w:val="002400FB"/>
    <w:pPr>
      <w:ind w:left="1760"/>
    </w:pPr>
    <w:rPr>
      <w:rFonts w:cs="Arial"/>
      <w:sz w:val="20"/>
      <w:szCs w:val="20"/>
    </w:rPr>
  </w:style>
  <w:style w:type="paragraph" w:styleId="TableofFigures">
    <w:name w:val="table of figures"/>
    <w:basedOn w:val="Normal"/>
    <w:next w:val="Normal"/>
    <w:uiPriority w:val="99"/>
    <w:unhideWhenUsed/>
    <w:rsid w:val="002400FB"/>
    <w:pPr>
      <w:spacing w:after="200"/>
      <w:ind w:left="440" w:hanging="440"/>
      <w:jc w:val="both"/>
    </w:pPr>
    <w:rPr>
      <w:rFonts w:ascii="Arial" w:hAnsi="Arial" w:cs="Arial"/>
    </w:rPr>
  </w:style>
  <w:style w:type="paragraph" w:styleId="TableofAuthorities">
    <w:name w:val="table of authorities"/>
    <w:basedOn w:val="Normal"/>
    <w:next w:val="Normal"/>
    <w:uiPriority w:val="99"/>
    <w:unhideWhenUsed/>
    <w:rsid w:val="002400FB"/>
    <w:pPr>
      <w:spacing w:after="200"/>
      <w:ind w:left="220" w:hanging="220"/>
      <w:jc w:val="both"/>
    </w:pPr>
    <w:rPr>
      <w:rFonts w:ascii="Arial" w:hAnsi="Arial" w:cs="Arial"/>
    </w:rPr>
  </w:style>
  <w:style w:type="paragraph" w:styleId="TOAHeading">
    <w:name w:val="toa heading"/>
    <w:basedOn w:val="Normal"/>
    <w:next w:val="Normal"/>
    <w:uiPriority w:val="99"/>
    <w:unhideWhenUsed/>
    <w:rsid w:val="002400FB"/>
    <w:pPr>
      <w:spacing w:before="120" w:after="200"/>
      <w:jc w:val="both"/>
    </w:pPr>
    <w:rPr>
      <w:rFonts w:ascii="Arial" w:hAnsi="Arial" w:cs="Arial"/>
      <w:b/>
      <w:bCs/>
      <w:sz w:val="24"/>
      <w:szCs w:val="24"/>
    </w:rPr>
  </w:style>
  <w:style w:type="character" w:styleId="LineNumber">
    <w:name w:val="line number"/>
    <w:basedOn w:val="DefaultParagraphFont"/>
    <w:uiPriority w:val="99"/>
    <w:semiHidden/>
    <w:unhideWhenUsed/>
    <w:rsid w:val="00E00432"/>
  </w:style>
  <w:style w:type="paragraph" w:styleId="FootnoteText">
    <w:name w:val="footnote text"/>
    <w:basedOn w:val="Normal"/>
    <w:link w:val="FootnoteTextChar"/>
    <w:uiPriority w:val="99"/>
    <w:unhideWhenUsed/>
    <w:rsid w:val="006F6171"/>
    <w:rPr>
      <w:sz w:val="24"/>
      <w:szCs w:val="24"/>
    </w:rPr>
  </w:style>
  <w:style w:type="character" w:customStyle="1" w:styleId="FootnoteTextChar">
    <w:name w:val="Footnote Text Char"/>
    <w:basedOn w:val="DefaultParagraphFont"/>
    <w:link w:val="FootnoteText"/>
    <w:uiPriority w:val="99"/>
    <w:rsid w:val="006F6171"/>
    <w:rPr>
      <w:sz w:val="24"/>
      <w:szCs w:val="24"/>
      <w:lang w:val="en-GB"/>
    </w:rPr>
  </w:style>
  <w:style w:type="character" w:styleId="FootnoteReference">
    <w:name w:val="footnote reference"/>
    <w:basedOn w:val="DefaultParagraphFont"/>
    <w:uiPriority w:val="99"/>
    <w:unhideWhenUsed/>
    <w:rsid w:val="006F6171"/>
    <w:rPr>
      <w:vertAlign w:val="superscript"/>
    </w:rPr>
  </w:style>
  <w:style w:type="paragraph" w:styleId="EndnoteText">
    <w:name w:val="endnote text"/>
    <w:basedOn w:val="Normal"/>
    <w:link w:val="EndnoteTextChar"/>
    <w:uiPriority w:val="99"/>
    <w:unhideWhenUsed/>
    <w:rsid w:val="006F6171"/>
    <w:rPr>
      <w:sz w:val="24"/>
      <w:szCs w:val="24"/>
    </w:rPr>
  </w:style>
  <w:style w:type="character" w:customStyle="1" w:styleId="EndnoteTextChar">
    <w:name w:val="Endnote Text Char"/>
    <w:basedOn w:val="DefaultParagraphFont"/>
    <w:link w:val="EndnoteText"/>
    <w:uiPriority w:val="99"/>
    <w:rsid w:val="006F6171"/>
    <w:rPr>
      <w:sz w:val="24"/>
      <w:szCs w:val="24"/>
      <w:lang w:val="en-GB"/>
    </w:rPr>
  </w:style>
  <w:style w:type="character" w:styleId="EndnoteReference">
    <w:name w:val="endnote reference"/>
    <w:basedOn w:val="DefaultParagraphFont"/>
    <w:uiPriority w:val="99"/>
    <w:unhideWhenUsed/>
    <w:rsid w:val="006F6171"/>
    <w:rPr>
      <w:vertAlign w:val="superscript"/>
    </w:rPr>
  </w:style>
  <w:style w:type="paragraph" w:customStyle="1" w:styleId="p1">
    <w:name w:val="p1"/>
    <w:basedOn w:val="Normal"/>
    <w:rsid w:val="00FF6EF8"/>
    <w:rPr>
      <w:rFonts w:ascii="Arial" w:hAnsi="Arial" w:cs="Arial"/>
      <w:color w:val="232323"/>
      <w:sz w:val="21"/>
      <w:szCs w:val="21"/>
      <w:lang w:val="en-US"/>
    </w:rPr>
  </w:style>
  <w:style w:type="character" w:customStyle="1" w:styleId="s1">
    <w:name w:val="s1"/>
    <w:basedOn w:val="DefaultParagraphFont"/>
    <w:rsid w:val="00FF6EF8"/>
  </w:style>
  <w:style w:type="table" w:customStyle="1" w:styleId="GridTable4-Accent21">
    <w:name w:val="Grid Table 4 - Accent 21"/>
    <w:basedOn w:val="TableNormal"/>
    <w:uiPriority w:val="49"/>
    <w:rsid w:val="005F6B9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1">
    <w:name w:val="Grid Table 5 Dark - Accent 21"/>
    <w:basedOn w:val="TableNormal"/>
    <w:uiPriority w:val="50"/>
    <w:rsid w:val="005F6B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3-Accent21">
    <w:name w:val="Grid Table 3 - Accent 21"/>
    <w:basedOn w:val="TableNormal"/>
    <w:uiPriority w:val="48"/>
    <w:rsid w:val="005F6B9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eGridLight1">
    <w:name w:val="Table Grid Light1"/>
    <w:basedOn w:val="TableNormal"/>
    <w:uiPriority w:val="40"/>
    <w:rsid w:val="005F6B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138">
      <w:bodyDiv w:val="1"/>
      <w:marLeft w:val="0"/>
      <w:marRight w:val="0"/>
      <w:marTop w:val="0"/>
      <w:marBottom w:val="0"/>
      <w:divBdr>
        <w:top w:val="none" w:sz="0" w:space="0" w:color="auto"/>
        <w:left w:val="none" w:sz="0" w:space="0" w:color="auto"/>
        <w:bottom w:val="none" w:sz="0" w:space="0" w:color="auto"/>
        <w:right w:val="none" w:sz="0" w:space="0" w:color="auto"/>
      </w:divBdr>
      <w:divsChild>
        <w:div w:id="1570531699">
          <w:marLeft w:val="144"/>
          <w:marRight w:val="0"/>
          <w:marTop w:val="240"/>
          <w:marBottom w:val="40"/>
          <w:divBdr>
            <w:top w:val="none" w:sz="0" w:space="0" w:color="auto"/>
            <w:left w:val="none" w:sz="0" w:space="0" w:color="auto"/>
            <w:bottom w:val="none" w:sz="0" w:space="0" w:color="auto"/>
            <w:right w:val="none" w:sz="0" w:space="0" w:color="auto"/>
          </w:divBdr>
        </w:div>
      </w:divsChild>
    </w:div>
    <w:div w:id="14967074">
      <w:bodyDiv w:val="1"/>
      <w:marLeft w:val="0"/>
      <w:marRight w:val="0"/>
      <w:marTop w:val="0"/>
      <w:marBottom w:val="0"/>
      <w:divBdr>
        <w:top w:val="none" w:sz="0" w:space="0" w:color="auto"/>
        <w:left w:val="none" w:sz="0" w:space="0" w:color="auto"/>
        <w:bottom w:val="none" w:sz="0" w:space="0" w:color="auto"/>
        <w:right w:val="none" w:sz="0" w:space="0" w:color="auto"/>
      </w:divBdr>
    </w:div>
    <w:div w:id="35744233">
      <w:bodyDiv w:val="1"/>
      <w:marLeft w:val="0"/>
      <w:marRight w:val="0"/>
      <w:marTop w:val="0"/>
      <w:marBottom w:val="0"/>
      <w:divBdr>
        <w:top w:val="none" w:sz="0" w:space="0" w:color="auto"/>
        <w:left w:val="none" w:sz="0" w:space="0" w:color="auto"/>
        <w:bottom w:val="none" w:sz="0" w:space="0" w:color="auto"/>
        <w:right w:val="none" w:sz="0" w:space="0" w:color="auto"/>
      </w:divBdr>
    </w:div>
    <w:div w:id="91557388">
      <w:bodyDiv w:val="1"/>
      <w:marLeft w:val="0"/>
      <w:marRight w:val="0"/>
      <w:marTop w:val="0"/>
      <w:marBottom w:val="0"/>
      <w:divBdr>
        <w:top w:val="none" w:sz="0" w:space="0" w:color="auto"/>
        <w:left w:val="none" w:sz="0" w:space="0" w:color="auto"/>
        <w:bottom w:val="none" w:sz="0" w:space="0" w:color="auto"/>
        <w:right w:val="none" w:sz="0" w:space="0" w:color="auto"/>
      </w:divBdr>
    </w:div>
    <w:div w:id="105198743">
      <w:bodyDiv w:val="1"/>
      <w:marLeft w:val="0"/>
      <w:marRight w:val="0"/>
      <w:marTop w:val="0"/>
      <w:marBottom w:val="0"/>
      <w:divBdr>
        <w:top w:val="none" w:sz="0" w:space="0" w:color="auto"/>
        <w:left w:val="none" w:sz="0" w:space="0" w:color="auto"/>
        <w:bottom w:val="none" w:sz="0" w:space="0" w:color="auto"/>
        <w:right w:val="none" w:sz="0" w:space="0" w:color="auto"/>
      </w:divBdr>
      <w:divsChild>
        <w:div w:id="283314657">
          <w:marLeft w:val="547"/>
          <w:marRight w:val="0"/>
          <w:marTop w:val="0"/>
          <w:marBottom w:val="0"/>
          <w:divBdr>
            <w:top w:val="none" w:sz="0" w:space="0" w:color="auto"/>
            <w:left w:val="none" w:sz="0" w:space="0" w:color="auto"/>
            <w:bottom w:val="none" w:sz="0" w:space="0" w:color="auto"/>
            <w:right w:val="none" w:sz="0" w:space="0" w:color="auto"/>
          </w:divBdr>
        </w:div>
      </w:divsChild>
    </w:div>
    <w:div w:id="170265417">
      <w:bodyDiv w:val="1"/>
      <w:marLeft w:val="0"/>
      <w:marRight w:val="0"/>
      <w:marTop w:val="0"/>
      <w:marBottom w:val="0"/>
      <w:divBdr>
        <w:top w:val="none" w:sz="0" w:space="0" w:color="auto"/>
        <w:left w:val="none" w:sz="0" w:space="0" w:color="auto"/>
        <w:bottom w:val="none" w:sz="0" w:space="0" w:color="auto"/>
        <w:right w:val="none" w:sz="0" w:space="0" w:color="auto"/>
      </w:divBdr>
    </w:div>
    <w:div w:id="271516201">
      <w:bodyDiv w:val="1"/>
      <w:marLeft w:val="0"/>
      <w:marRight w:val="0"/>
      <w:marTop w:val="0"/>
      <w:marBottom w:val="0"/>
      <w:divBdr>
        <w:top w:val="none" w:sz="0" w:space="0" w:color="auto"/>
        <w:left w:val="none" w:sz="0" w:space="0" w:color="auto"/>
        <w:bottom w:val="none" w:sz="0" w:space="0" w:color="auto"/>
        <w:right w:val="none" w:sz="0" w:space="0" w:color="auto"/>
      </w:divBdr>
    </w:div>
    <w:div w:id="292568109">
      <w:bodyDiv w:val="1"/>
      <w:marLeft w:val="0"/>
      <w:marRight w:val="0"/>
      <w:marTop w:val="0"/>
      <w:marBottom w:val="0"/>
      <w:divBdr>
        <w:top w:val="none" w:sz="0" w:space="0" w:color="auto"/>
        <w:left w:val="none" w:sz="0" w:space="0" w:color="auto"/>
        <w:bottom w:val="none" w:sz="0" w:space="0" w:color="auto"/>
        <w:right w:val="none" w:sz="0" w:space="0" w:color="auto"/>
      </w:divBdr>
      <w:divsChild>
        <w:div w:id="1042172974">
          <w:marLeft w:val="547"/>
          <w:marRight w:val="0"/>
          <w:marTop w:val="0"/>
          <w:marBottom w:val="0"/>
          <w:divBdr>
            <w:top w:val="none" w:sz="0" w:space="0" w:color="auto"/>
            <w:left w:val="none" w:sz="0" w:space="0" w:color="auto"/>
            <w:bottom w:val="none" w:sz="0" w:space="0" w:color="auto"/>
            <w:right w:val="none" w:sz="0" w:space="0" w:color="auto"/>
          </w:divBdr>
        </w:div>
      </w:divsChild>
    </w:div>
    <w:div w:id="321814345">
      <w:bodyDiv w:val="1"/>
      <w:marLeft w:val="0"/>
      <w:marRight w:val="0"/>
      <w:marTop w:val="0"/>
      <w:marBottom w:val="0"/>
      <w:divBdr>
        <w:top w:val="none" w:sz="0" w:space="0" w:color="auto"/>
        <w:left w:val="none" w:sz="0" w:space="0" w:color="auto"/>
        <w:bottom w:val="none" w:sz="0" w:space="0" w:color="auto"/>
        <w:right w:val="none" w:sz="0" w:space="0" w:color="auto"/>
      </w:divBdr>
    </w:div>
    <w:div w:id="352343254">
      <w:bodyDiv w:val="1"/>
      <w:marLeft w:val="0"/>
      <w:marRight w:val="0"/>
      <w:marTop w:val="0"/>
      <w:marBottom w:val="0"/>
      <w:divBdr>
        <w:top w:val="none" w:sz="0" w:space="0" w:color="auto"/>
        <w:left w:val="none" w:sz="0" w:space="0" w:color="auto"/>
        <w:bottom w:val="none" w:sz="0" w:space="0" w:color="auto"/>
        <w:right w:val="none" w:sz="0" w:space="0" w:color="auto"/>
      </w:divBdr>
    </w:div>
    <w:div w:id="353042872">
      <w:bodyDiv w:val="1"/>
      <w:marLeft w:val="0"/>
      <w:marRight w:val="0"/>
      <w:marTop w:val="0"/>
      <w:marBottom w:val="0"/>
      <w:divBdr>
        <w:top w:val="none" w:sz="0" w:space="0" w:color="auto"/>
        <w:left w:val="none" w:sz="0" w:space="0" w:color="auto"/>
        <w:bottom w:val="none" w:sz="0" w:space="0" w:color="auto"/>
        <w:right w:val="none" w:sz="0" w:space="0" w:color="auto"/>
      </w:divBdr>
    </w:div>
    <w:div w:id="426972532">
      <w:bodyDiv w:val="1"/>
      <w:marLeft w:val="0"/>
      <w:marRight w:val="0"/>
      <w:marTop w:val="0"/>
      <w:marBottom w:val="0"/>
      <w:divBdr>
        <w:top w:val="none" w:sz="0" w:space="0" w:color="auto"/>
        <w:left w:val="none" w:sz="0" w:space="0" w:color="auto"/>
        <w:bottom w:val="none" w:sz="0" w:space="0" w:color="auto"/>
        <w:right w:val="none" w:sz="0" w:space="0" w:color="auto"/>
      </w:divBdr>
    </w:div>
    <w:div w:id="506287671">
      <w:bodyDiv w:val="1"/>
      <w:marLeft w:val="0"/>
      <w:marRight w:val="0"/>
      <w:marTop w:val="0"/>
      <w:marBottom w:val="0"/>
      <w:divBdr>
        <w:top w:val="none" w:sz="0" w:space="0" w:color="auto"/>
        <w:left w:val="none" w:sz="0" w:space="0" w:color="auto"/>
        <w:bottom w:val="none" w:sz="0" w:space="0" w:color="auto"/>
        <w:right w:val="none" w:sz="0" w:space="0" w:color="auto"/>
      </w:divBdr>
      <w:divsChild>
        <w:div w:id="2144036812">
          <w:marLeft w:val="547"/>
          <w:marRight w:val="0"/>
          <w:marTop w:val="0"/>
          <w:marBottom w:val="0"/>
          <w:divBdr>
            <w:top w:val="none" w:sz="0" w:space="0" w:color="auto"/>
            <w:left w:val="none" w:sz="0" w:space="0" w:color="auto"/>
            <w:bottom w:val="none" w:sz="0" w:space="0" w:color="auto"/>
            <w:right w:val="none" w:sz="0" w:space="0" w:color="auto"/>
          </w:divBdr>
        </w:div>
      </w:divsChild>
    </w:div>
    <w:div w:id="550382340">
      <w:bodyDiv w:val="1"/>
      <w:marLeft w:val="0"/>
      <w:marRight w:val="0"/>
      <w:marTop w:val="0"/>
      <w:marBottom w:val="0"/>
      <w:divBdr>
        <w:top w:val="none" w:sz="0" w:space="0" w:color="auto"/>
        <w:left w:val="none" w:sz="0" w:space="0" w:color="auto"/>
        <w:bottom w:val="none" w:sz="0" w:space="0" w:color="auto"/>
        <w:right w:val="none" w:sz="0" w:space="0" w:color="auto"/>
      </w:divBdr>
      <w:divsChild>
        <w:div w:id="1437627848">
          <w:marLeft w:val="547"/>
          <w:marRight w:val="0"/>
          <w:marTop w:val="0"/>
          <w:marBottom w:val="0"/>
          <w:divBdr>
            <w:top w:val="none" w:sz="0" w:space="0" w:color="auto"/>
            <w:left w:val="none" w:sz="0" w:space="0" w:color="auto"/>
            <w:bottom w:val="none" w:sz="0" w:space="0" w:color="auto"/>
            <w:right w:val="none" w:sz="0" w:space="0" w:color="auto"/>
          </w:divBdr>
        </w:div>
      </w:divsChild>
    </w:div>
    <w:div w:id="581766587">
      <w:bodyDiv w:val="1"/>
      <w:marLeft w:val="0"/>
      <w:marRight w:val="0"/>
      <w:marTop w:val="0"/>
      <w:marBottom w:val="0"/>
      <w:divBdr>
        <w:top w:val="none" w:sz="0" w:space="0" w:color="auto"/>
        <w:left w:val="none" w:sz="0" w:space="0" w:color="auto"/>
        <w:bottom w:val="none" w:sz="0" w:space="0" w:color="auto"/>
        <w:right w:val="none" w:sz="0" w:space="0" w:color="auto"/>
      </w:divBdr>
      <w:divsChild>
        <w:div w:id="1554998900">
          <w:marLeft w:val="547"/>
          <w:marRight w:val="0"/>
          <w:marTop w:val="0"/>
          <w:marBottom w:val="0"/>
          <w:divBdr>
            <w:top w:val="none" w:sz="0" w:space="0" w:color="auto"/>
            <w:left w:val="none" w:sz="0" w:space="0" w:color="auto"/>
            <w:bottom w:val="none" w:sz="0" w:space="0" w:color="auto"/>
            <w:right w:val="none" w:sz="0" w:space="0" w:color="auto"/>
          </w:divBdr>
        </w:div>
      </w:divsChild>
    </w:div>
    <w:div w:id="656808827">
      <w:bodyDiv w:val="1"/>
      <w:marLeft w:val="0"/>
      <w:marRight w:val="0"/>
      <w:marTop w:val="0"/>
      <w:marBottom w:val="0"/>
      <w:divBdr>
        <w:top w:val="none" w:sz="0" w:space="0" w:color="auto"/>
        <w:left w:val="none" w:sz="0" w:space="0" w:color="auto"/>
        <w:bottom w:val="none" w:sz="0" w:space="0" w:color="auto"/>
        <w:right w:val="none" w:sz="0" w:space="0" w:color="auto"/>
      </w:divBdr>
    </w:div>
    <w:div w:id="725878288">
      <w:bodyDiv w:val="1"/>
      <w:marLeft w:val="0"/>
      <w:marRight w:val="0"/>
      <w:marTop w:val="0"/>
      <w:marBottom w:val="0"/>
      <w:divBdr>
        <w:top w:val="none" w:sz="0" w:space="0" w:color="auto"/>
        <w:left w:val="none" w:sz="0" w:space="0" w:color="auto"/>
        <w:bottom w:val="none" w:sz="0" w:space="0" w:color="auto"/>
        <w:right w:val="none" w:sz="0" w:space="0" w:color="auto"/>
      </w:divBdr>
    </w:div>
    <w:div w:id="842205960">
      <w:bodyDiv w:val="1"/>
      <w:marLeft w:val="0"/>
      <w:marRight w:val="0"/>
      <w:marTop w:val="0"/>
      <w:marBottom w:val="0"/>
      <w:divBdr>
        <w:top w:val="none" w:sz="0" w:space="0" w:color="auto"/>
        <w:left w:val="none" w:sz="0" w:space="0" w:color="auto"/>
        <w:bottom w:val="none" w:sz="0" w:space="0" w:color="auto"/>
        <w:right w:val="none" w:sz="0" w:space="0" w:color="auto"/>
      </w:divBdr>
      <w:divsChild>
        <w:div w:id="1094935934">
          <w:marLeft w:val="547"/>
          <w:marRight w:val="0"/>
          <w:marTop w:val="0"/>
          <w:marBottom w:val="0"/>
          <w:divBdr>
            <w:top w:val="none" w:sz="0" w:space="0" w:color="auto"/>
            <w:left w:val="none" w:sz="0" w:space="0" w:color="auto"/>
            <w:bottom w:val="none" w:sz="0" w:space="0" w:color="auto"/>
            <w:right w:val="none" w:sz="0" w:space="0" w:color="auto"/>
          </w:divBdr>
        </w:div>
      </w:divsChild>
    </w:div>
    <w:div w:id="845629197">
      <w:bodyDiv w:val="1"/>
      <w:marLeft w:val="0"/>
      <w:marRight w:val="0"/>
      <w:marTop w:val="0"/>
      <w:marBottom w:val="0"/>
      <w:divBdr>
        <w:top w:val="none" w:sz="0" w:space="0" w:color="auto"/>
        <w:left w:val="none" w:sz="0" w:space="0" w:color="auto"/>
        <w:bottom w:val="none" w:sz="0" w:space="0" w:color="auto"/>
        <w:right w:val="none" w:sz="0" w:space="0" w:color="auto"/>
      </w:divBdr>
    </w:div>
    <w:div w:id="860557029">
      <w:bodyDiv w:val="1"/>
      <w:marLeft w:val="0"/>
      <w:marRight w:val="0"/>
      <w:marTop w:val="0"/>
      <w:marBottom w:val="0"/>
      <w:divBdr>
        <w:top w:val="none" w:sz="0" w:space="0" w:color="auto"/>
        <w:left w:val="none" w:sz="0" w:space="0" w:color="auto"/>
        <w:bottom w:val="none" w:sz="0" w:space="0" w:color="auto"/>
        <w:right w:val="none" w:sz="0" w:space="0" w:color="auto"/>
      </w:divBdr>
    </w:div>
    <w:div w:id="902641640">
      <w:bodyDiv w:val="1"/>
      <w:marLeft w:val="0"/>
      <w:marRight w:val="0"/>
      <w:marTop w:val="0"/>
      <w:marBottom w:val="0"/>
      <w:divBdr>
        <w:top w:val="none" w:sz="0" w:space="0" w:color="auto"/>
        <w:left w:val="none" w:sz="0" w:space="0" w:color="auto"/>
        <w:bottom w:val="none" w:sz="0" w:space="0" w:color="auto"/>
        <w:right w:val="none" w:sz="0" w:space="0" w:color="auto"/>
      </w:divBdr>
    </w:div>
    <w:div w:id="1166900323">
      <w:bodyDiv w:val="1"/>
      <w:marLeft w:val="0"/>
      <w:marRight w:val="0"/>
      <w:marTop w:val="0"/>
      <w:marBottom w:val="0"/>
      <w:divBdr>
        <w:top w:val="none" w:sz="0" w:space="0" w:color="auto"/>
        <w:left w:val="none" w:sz="0" w:space="0" w:color="auto"/>
        <w:bottom w:val="none" w:sz="0" w:space="0" w:color="auto"/>
        <w:right w:val="none" w:sz="0" w:space="0" w:color="auto"/>
      </w:divBdr>
    </w:div>
    <w:div w:id="1399093941">
      <w:bodyDiv w:val="1"/>
      <w:marLeft w:val="0"/>
      <w:marRight w:val="0"/>
      <w:marTop w:val="0"/>
      <w:marBottom w:val="0"/>
      <w:divBdr>
        <w:top w:val="none" w:sz="0" w:space="0" w:color="auto"/>
        <w:left w:val="none" w:sz="0" w:space="0" w:color="auto"/>
        <w:bottom w:val="none" w:sz="0" w:space="0" w:color="auto"/>
        <w:right w:val="none" w:sz="0" w:space="0" w:color="auto"/>
      </w:divBdr>
      <w:divsChild>
        <w:div w:id="57024813">
          <w:marLeft w:val="547"/>
          <w:marRight w:val="0"/>
          <w:marTop w:val="0"/>
          <w:marBottom w:val="0"/>
          <w:divBdr>
            <w:top w:val="none" w:sz="0" w:space="0" w:color="auto"/>
            <w:left w:val="none" w:sz="0" w:space="0" w:color="auto"/>
            <w:bottom w:val="none" w:sz="0" w:space="0" w:color="auto"/>
            <w:right w:val="none" w:sz="0" w:space="0" w:color="auto"/>
          </w:divBdr>
        </w:div>
      </w:divsChild>
    </w:div>
    <w:div w:id="1483813231">
      <w:bodyDiv w:val="1"/>
      <w:marLeft w:val="0"/>
      <w:marRight w:val="0"/>
      <w:marTop w:val="0"/>
      <w:marBottom w:val="0"/>
      <w:divBdr>
        <w:top w:val="none" w:sz="0" w:space="0" w:color="auto"/>
        <w:left w:val="none" w:sz="0" w:space="0" w:color="auto"/>
        <w:bottom w:val="none" w:sz="0" w:space="0" w:color="auto"/>
        <w:right w:val="none" w:sz="0" w:space="0" w:color="auto"/>
      </w:divBdr>
    </w:div>
    <w:div w:id="1490906625">
      <w:bodyDiv w:val="1"/>
      <w:marLeft w:val="0"/>
      <w:marRight w:val="0"/>
      <w:marTop w:val="0"/>
      <w:marBottom w:val="0"/>
      <w:divBdr>
        <w:top w:val="none" w:sz="0" w:space="0" w:color="auto"/>
        <w:left w:val="none" w:sz="0" w:space="0" w:color="auto"/>
        <w:bottom w:val="none" w:sz="0" w:space="0" w:color="auto"/>
        <w:right w:val="none" w:sz="0" w:space="0" w:color="auto"/>
      </w:divBdr>
      <w:divsChild>
        <w:div w:id="1375040032">
          <w:marLeft w:val="547"/>
          <w:marRight w:val="0"/>
          <w:marTop w:val="0"/>
          <w:marBottom w:val="0"/>
          <w:divBdr>
            <w:top w:val="none" w:sz="0" w:space="0" w:color="auto"/>
            <w:left w:val="none" w:sz="0" w:space="0" w:color="auto"/>
            <w:bottom w:val="none" w:sz="0" w:space="0" w:color="auto"/>
            <w:right w:val="none" w:sz="0" w:space="0" w:color="auto"/>
          </w:divBdr>
        </w:div>
      </w:divsChild>
    </w:div>
    <w:div w:id="1505853283">
      <w:bodyDiv w:val="1"/>
      <w:marLeft w:val="0"/>
      <w:marRight w:val="0"/>
      <w:marTop w:val="0"/>
      <w:marBottom w:val="0"/>
      <w:divBdr>
        <w:top w:val="none" w:sz="0" w:space="0" w:color="auto"/>
        <w:left w:val="none" w:sz="0" w:space="0" w:color="auto"/>
        <w:bottom w:val="none" w:sz="0" w:space="0" w:color="auto"/>
        <w:right w:val="none" w:sz="0" w:space="0" w:color="auto"/>
      </w:divBdr>
    </w:div>
    <w:div w:id="1603566667">
      <w:bodyDiv w:val="1"/>
      <w:marLeft w:val="0"/>
      <w:marRight w:val="0"/>
      <w:marTop w:val="0"/>
      <w:marBottom w:val="0"/>
      <w:divBdr>
        <w:top w:val="none" w:sz="0" w:space="0" w:color="auto"/>
        <w:left w:val="none" w:sz="0" w:space="0" w:color="auto"/>
        <w:bottom w:val="none" w:sz="0" w:space="0" w:color="auto"/>
        <w:right w:val="none" w:sz="0" w:space="0" w:color="auto"/>
      </w:divBdr>
    </w:div>
    <w:div w:id="1620264100">
      <w:bodyDiv w:val="1"/>
      <w:marLeft w:val="0"/>
      <w:marRight w:val="0"/>
      <w:marTop w:val="0"/>
      <w:marBottom w:val="0"/>
      <w:divBdr>
        <w:top w:val="none" w:sz="0" w:space="0" w:color="auto"/>
        <w:left w:val="none" w:sz="0" w:space="0" w:color="auto"/>
        <w:bottom w:val="none" w:sz="0" w:space="0" w:color="auto"/>
        <w:right w:val="none" w:sz="0" w:space="0" w:color="auto"/>
      </w:divBdr>
      <w:divsChild>
        <w:div w:id="1691756236">
          <w:marLeft w:val="547"/>
          <w:marRight w:val="0"/>
          <w:marTop w:val="0"/>
          <w:marBottom w:val="0"/>
          <w:divBdr>
            <w:top w:val="none" w:sz="0" w:space="0" w:color="auto"/>
            <w:left w:val="none" w:sz="0" w:space="0" w:color="auto"/>
            <w:bottom w:val="none" w:sz="0" w:space="0" w:color="auto"/>
            <w:right w:val="none" w:sz="0" w:space="0" w:color="auto"/>
          </w:divBdr>
        </w:div>
      </w:divsChild>
    </w:div>
    <w:div w:id="1637417640">
      <w:bodyDiv w:val="1"/>
      <w:marLeft w:val="0"/>
      <w:marRight w:val="0"/>
      <w:marTop w:val="0"/>
      <w:marBottom w:val="0"/>
      <w:divBdr>
        <w:top w:val="none" w:sz="0" w:space="0" w:color="auto"/>
        <w:left w:val="none" w:sz="0" w:space="0" w:color="auto"/>
        <w:bottom w:val="none" w:sz="0" w:space="0" w:color="auto"/>
        <w:right w:val="none" w:sz="0" w:space="0" w:color="auto"/>
      </w:divBdr>
    </w:div>
    <w:div w:id="1691881918">
      <w:bodyDiv w:val="1"/>
      <w:marLeft w:val="0"/>
      <w:marRight w:val="0"/>
      <w:marTop w:val="0"/>
      <w:marBottom w:val="0"/>
      <w:divBdr>
        <w:top w:val="none" w:sz="0" w:space="0" w:color="auto"/>
        <w:left w:val="none" w:sz="0" w:space="0" w:color="auto"/>
        <w:bottom w:val="none" w:sz="0" w:space="0" w:color="auto"/>
        <w:right w:val="none" w:sz="0" w:space="0" w:color="auto"/>
      </w:divBdr>
    </w:div>
    <w:div w:id="1800147247">
      <w:bodyDiv w:val="1"/>
      <w:marLeft w:val="0"/>
      <w:marRight w:val="0"/>
      <w:marTop w:val="0"/>
      <w:marBottom w:val="0"/>
      <w:divBdr>
        <w:top w:val="none" w:sz="0" w:space="0" w:color="auto"/>
        <w:left w:val="none" w:sz="0" w:space="0" w:color="auto"/>
        <w:bottom w:val="none" w:sz="0" w:space="0" w:color="auto"/>
        <w:right w:val="none" w:sz="0" w:space="0" w:color="auto"/>
      </w:divBdr>
      <w:divsChild>
        <w:div w:id="617419109">
          <w:marLeft w:val="0"/>
          <w:marRight w:val="0"/>
          <w:marTop w:val="0"/>
          <w:marBottom w:val="0"/>
          <w:divBdr>
            <w:top w:val="none" w:sz="0" w:space="0" w:color="auto"/>
            <w:left w:val="none" w:sz="0" w:space="0" w:color="auto"/>
            <w:bottom w:val="none" w:sz="0" w:space="0" w:color="auto"/>
            <w:right w:val="none" w:sz="0" w:space="0" w:color="auto"/>
          </w:divBdr>
        </w:div>
        <w:div w:id="1744909872">
          <w:marLeft w:val="0"/>
          <w:marRight w:val="0"/>
          <w:marTop w:val="0"/>
          <w:marBottom w:val="0"/>
          <w:divBdr>
            <w:top w:val="none" w:sz="0" w:space="0" w:color="auto"/>
            <w:left w:val="none" w:sz="0" w:space="0" w:color="auto"/>
            <w:bottom w:val="none" w:sz="0" w:space="0" w:color="auto"/>
            <w:right w:val="none" w:sz="0" w:space="0" w:color="auto"/>
          </w:divBdr>
        </w:div>
      </w:divsChild>
    </w:div>
    <w:div w:id="2006467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EDD7EE-F37B-4ABE-9DBA-C6ABA4A0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BD56EBE6.dotm</Template>
  <TotalTime>17</TotalTime>
  <Pages>16</Pages>
  <Words>3789</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UCL FBS AISC</Company>
  <LinksUpToDate>false</LinksUpToDate>
  <CharactersWithSpaces>25337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Hannah Mitchison</cp:lastModifiedBy>
  <cp:revision>4</cp:revision>
  <cp:lastPrinted>2018-05-08T12:00:00Z</cp:lastPrinted>
  <dcterms:created xsi:type="dcterms:W3CDTF">2018-07-04T17:49:00Z</dcterms:created>
  <dcterms:modified xsi:type="dcterms:W3CDTF">2018-07-04T18:12:00Z</dcterms:modified>
</cp:coreProperties>
</file>